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C5AB2" w14:textId="77777777" w:rsidR="00021076" w:rsidRDefault="00000000">
      <w:pPr>
        <w:pStyle w:val="Standard"/>
        <w:jc w:val="center"/>
      </w:pPr>
      <w:r>
        <w:t>ZAMIERZENIA DYDAKTYCZNO-WYCHOWAWCZE</w:t>
      </w:r>
    </w:p>
    <w:p w14:paraId="7FE03DE5" w14:textId="77777777" w:rsidR="00021076" w:rsidRDefault="00021076">
      <w:pPr>
        <w:pStyle w:val="Standard"/>
        <w:jc w:val="center"/>
      </w:pPr>
    </w:p>
    <w:p w14:paraId="58B37539" w14:textId="77777777" w:rsidR="00021076" w:rsidRDefault="00000000">
      <w:pPr>
        <w:pStyle w:val="Standard"/>
        <w:jc w:val="center"/>
        <w:rPr>
          <w:b/>
          <w:bCs/>
        </w:rPr>
      </w:pPr>
      <w:r>
        <w:rPr>
          <w:b/>
          <w:bCs/>
        </w:rPr>
        <w:t>Olimpiada zimowa</w:t>
      </w:r>
    </w:p>
    <w:p w14:paraId="77A4EF6F" w14:textId="77777777" w:rsidR="00021076" w:rsidRDefault="00000000">
      <w:pPr>
        <w:pStyle w:val="Standard"/>
        <w:jc w:val="center"/>
      </w:pPr>
      <w:r>
        <w:t>26-30.01.2026 r.</w:t>
      </w:r>
    </w:p>
    <w:p w14:paraId="0D826C77" w14:textId="77777777" w:rsidR="00021076" w:rsidRDefault="00021076">
      <w:pPr>
        <w:pStyle w:val="Standard"/>
        <w:jc w:val="center"/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0"/>
        <w:gridCol w:w="2895"/>
      </w:tblGrid>
      <w:tr w:rsidR="00021076" w14:paraId="054AEA7D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7BD83" w14:textId="77777777" w:rsidR="00021076" w:rsidRDefault="00000000">
            <w:pPr>
              <w:pStyle w:val="TableContents"/>
              <w:jc w:val="center"/>
            </w:pPr>
            <w:r>
              <w:t>Zamierzenia dydaktyczno-wychowawcze</w:t>
            </w: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E31D7" w14:textId="77777777" w:rsidR="00021076" w:rsidRDefault="00000000">
            <w:pPr>
              <w:pStyle w:val="TableContents"/>
              <w:jc w:val="center"/>
            </w:pPr>
            <w:r>
              <w:t>Podstawa programowa</w:t>
            </w:r>
          </w:p>
        </w:tc>
      </w:tr>
      <w:tr w:rsidR="00021076" w14:paraId="03E90851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267BF" w14:textId="77777777" w:rsidR="00021076" w:rsidRDefault="00000000">
            <w:pPr>
              <w:pStyle w:val="TableContents"/>
            </w:pPr>
            <w:r>
              <w:t>1) Uczestnictwo w zabawie ruchowej : Kulig, orientacyjno-porządkowej : Saneczkarze, Rozgrzewka zabawa ruchowo- naśladowcze: Poranna gimnastyka, zabawy z elementami metody ruchu rozwijającego W. Sherborn.</w:t>
            </w:r>
          </w:p>
          <w:p w14:paraId="2B22D5EB" w14:textId="77777777" w:rsidR="00021076" w:rsidRDefault="00000000">
            <w:pPr>
              <w:pStyle w:val="TableContents"/>
            </w:pPr>
            <w:r>
              <w:t>Składanie w całość obrazka pociętego na 7 elementów.</w:t>
            </w:r>
          </w:p>
          <w:p w14:paraId="72754F71" w14:textId="77777777" w:rsidR="00021076" w:rsidRDefault="00000000">
            <w:pPr>
              <w:pStyle w:val="TableContents"/>
            </w:pPr>
            <w:r>
              <w:t>Planowanie i wykonywanie zadań tablicy daltońskiej.</w:t>
            </w:r>
          </w:p>
          <w:p w14:paraId="19758F4D" w14:textId="77777777" w:rsidR="00021076" w:rsidRDefault="00000000">
            <w:pPr>
              <w:pStyle w:val="TableContents"/>
            </w:pPr>
            <w:r>
              <w:t>Wybór dyżurnych .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72A27" w14:textId="77777777" w:rsidR="00021076" w:rsidRDefault="00000000">
            <w:pPr>
              <w:pStyle w:val="TableContents"/>
              <w:jc w:val="center"/>
            </w:pPr>
            <w:r>
              <w:t>I4, I5, I6</w:t>
            </w:r>
          </w:p>
        </w:tc>
      </w:tr>
      <w:tr w:rsidR="00021076" w14:paraId="4E772CF8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0BF5A" w14:textId="77777777" w:rsidR="00021076" w:rsidRDefault="00000000">
            <w:pPr>
              <w:pStyle w:val="TableContents"/>
            </w:pPr>
            <w:r>
              <w:t>2) Słuchanie opowiadania M. Kapelusz ,,Bałwanek”</w:t>
            </w:r>
          </w:p>
          <w:p w14:paraId="37E9B4D1" w14:textId="77777777" w:rsidR="00021076" w:rsidRDefault="00000000">
            <w:pPr>
              <w:pStyle w:val="TableContents"/>
            </w:pPr>
            <w:r>
              <w:t>Słuchanie wiersza : H. Belcherowej ,, Zimo baw się z nami”- ilustracja ruchowa z podziałem na role.</w:t>
            </w:r>
          </w:p>
          <w:p w14:paraId="1BCA7697" w14:textId="77777777" w:rsidR="00021076" w:rsidRDefault="00000000">
            <w:pPr>
              <w:pStyle w:val="TableContents"/>
            </w:pPr>
            <w:r>
              <w:t>Układanie historyjki obrazkowej, opisywanie zdarzeń, rozwijanie rozumienia przyczynowo- skutkowego.</w:t>
            </w:r>
          </w:p>
          <w:p w14:paraId="41344F54" w14:textId="77777777" w:rsidR="00021076" w:rsidRDefault="00000000">
            <w:pPr>
              <w:pStyle w:val="TableContents"/>
            </w:pPr>
            <w:r>
              <w:t>Wprowadzenie litery C,c na schematach wyrazowych: Celina, cytryna.</w:t>
            </w:r>
          </w:p>
          <w:p w14:paraId="0ED42681" w14:textId="77777777" w:rsidR="00021076" w:rsidRDefault="00000000">
            <w:pPr>
              <w:pStyle w:val="TableContents"/>
            </w:pPr>
            <w:r>
              <w:t>Tworzenie mapy pojęciowej : Sporty zimowe. Poznanie dyscyplin na podstawie wiersza D. Gellnerowej : ,, Kto wita zimę? Zapoznanie z terminem : olimpiada zimowa na podstawie ilustracji i filmu edukacyjnego : Olimpiada zimowa .</w:t>
            </w:r>
          </w:p>
          <w:p w14:paraId="7BD5E64C" w14:textId="77777777" w:rsidR="00021076" w:rsidRDefault="00000000">
            <w:pPr>
              <w:pStyle w:val="TableContents"/>
            </w:pPr>
            <w:r>
              <w:t>Literowe sudoku – rozmieszanie liter na planszy- praca w zespołach daltońskich.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0DDBB" w14:textId="77777777" w:rsidR="00021076" w:rsidRDefault="00000000">
            <w:pPr>
              <w:pStyle w:val="TableContents"/>
              <w:jc w:val="center"/>
            </w:pPr>
            <w:r>
              <w:t>IV2, IV4,IV5, III9</w:t>
            </w:r>
          </w:p>
        </w:tc>
      </w:tr>
      <w:tr w:rsidR="00021076" w14:paraId="1FF35F03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4FE5C" w14:textId="77777777" w:rsidR="00021076" w:rsidRDefault="00000000">
            <w:pPr>
              <w:pStyle w:val="TableContents"/>
            </w:pPr>
            <w:r>
              <w:t>3) Wprowadzenie cyfry 0, określanie miejsca liczby w ciągu liczbowym.</w:t>
            </w:r>
          </w:p>
          <w:p w14:paraId="539EE836" w14:textId="77777777" w:rsidR="00021076" w:rsidRDefault="00000000">
            <w:pPr>
              <w:pStyle w:val="TableContents"/>
            </w:pPr>
            <w:r>
              <w:t>Pisanie po śladzie i samodzielnie cyfry 0.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F42D3" w14:textId="77777777" w:rsidR="00021076" w:rsidRDefault="00000000">
            <w:pPr>
              <w:pStyle w:val="TableContents"/>
              <w:jc w:val="center"/>
            </w:pPr>
            <w:r>
              <w:t>IV15</w:t>
            </w:r>
          </w:p>
        </w:tc>
      </w:tr>
      <w:tr w:rsidR="00021076" w14:paraId="4C8ABDA0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0BF12" w14:textId="77777777" w:rsidR="00021076" w:rsidRDefault="00000000">
            <w:pPr>
              <w:pStyle w:val="TableContents"/>
            </w:pPr>
            <w:r>
              <w:t>4) Nauka piosenki : Sport to zdrowie, woła zima.</w:t>
            </w:r>
          </w:p>
          <w:p w14:paraId="09FEEC3C" w14:textId="77777777" w:rsidR="00021076" w:rsidRDefault="00000000">
            <w:pPr>
              <w:pStyle w:val="TableContents"/>
            </w:pPr>
            <w:r>
              <w:t>Echo muzyczne z wykorzystaniem bębna.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97358" w14:textId="77777777" w:rsidR="00021076" w:rsidRDefault="00000000">
            <w:pPr>
              <w:pStyle w:val="TableContents"/>
              <w:jc w:val="center"/>
            </w:pPr>
            <w:r>
              <w:t>IV7</w:t>
            </w:r>
          </w:p>
        </w:tc>
      </w:tr>
      <w:tr w:rsidR="00021076" w14:paraId="4A51D3BC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987FC" w14:textId="77777777" w:rsidR="00021076" w:rsidRDefault="00000000">
            <w:pPr>
              <w:pStyle w:val="TableContents"/>
            </w:pPr>
            <w:r>
              <w:t>5) Praca plastyczna: Kulig z wykorzystaniem szarego papieru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26E63" w14:textId="77777777" w:rsidR="00021076" w:rsidRDefault="00000000">
            <w:pPr>
              <w:pStyle w:val="TableContents"/>
              <w:jc w:val="center"/>
            </w:pPr>
            <w:r>
              <w:t>IV8</w:t>
            </w:r>
          </w:p>
        </w:tc>
      </w:tr>
      <w:tr w:rsidR="00021076" w14:paraId="20302815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4BDC5" w14:textId="77777777" w:rsidR="00021076" w:rsidRDefault="00000000">
            <w:pPr>
              <w:pStyle w:val="TableContents"/>
            </w:pPr>
            <w:r>
              <w:t>6) Zabawa matematyczno- badawcza : Lodowe kry – obserwacja kostek lodu w różnej temperaturze wody.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10CAD" w14:textId="77777777" w:rsidR="00021076" w:rsidRDefault="00000000">
            <w:pPr>
              <w:pStyle w:val="TableContents"/>
              <w:jc w:val="center"/>
            </w:pPr>
            <w:r>
              <w:t>IV13</w:t>
            </w:r>
          </w:p>
        </w:tc>
      </w:tr>
      <w:tr w:rsidR="00021076" w14:paraId="56BDF7B6" w14:textId="77777777">
        <w:tblPrEx>
          <w:tblCellMar>
            <w:top w:w="0" w:type="dxa"/>
            <w:bottom w:w="0" w:type="dxa"/>
          </w:tblCellMar>
        </w:tblPrEx>
        <w:tc>
          <w:tcPr>
            <w:tcW w:w="67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E824C" w14:textId="77777777" w:rsidR="00021076" w:rsidRDefault="00000000">
            <w:pPr>
              <w:pStyle w:val="TableContents"/>
            </w:pPr>
            <w:r>
              <w:t>7) Rozwijanie umiejętności językowych w języku angielskim.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98130" w14:textId="77777777" w:rsidR="00021076" w:rsidRDefault="00000000">
            <w:pPr>
              <w:pStyle w:val="TableContents"/>
              <w:jc w:val="center"/>
            </w:pPr>
            <w:r>
              <w:t>IV21</w:t>
            </w:r>
          </w:p>
        </w:tc>
      </w:tr>
    </w:tbl>
    <w:p w14:paraId="50D4E2E6" w14:textId="77777777" w:rsidR="00021076" w:rsidRDefault="00021076">
      <w:pPr>
        <w:pStyle w:val="Standard"/>
        <w:jc w:val="center"/>
        <w:rPr>
          <w:b/>
          <w:bCs/>
        </w:rPr>
      </w:pPr>
    </w:p>
    <w:p w14:paraId="12116CF8" w14:textId="77777777" w:rsidR="00021076" w:rsidRDefault="00000000">
      <w:pPr>
        <w:pStyle w:val="Standard"/>
        <w:jc w:val="center"/>
        <w:rPr>
          <w:b/>
          <w:bCs/>
        </w:rPr>
      </w:pPr>
      <w:r>
        <w:rPr>
          <w:b/>
          <w:bCs/>
        </w:rPr>
        <w:t>Piosenka do nauki:</w:t>
      </w:r>
    </w:p>
    <w:p w14:paraId="418E30A6" w14:textId="77777777" w:rsidR="00021076" w:rsidRDefault="00000000">
      <w:pPr>
        <w:pStyle w:val="Standard"/>
        <w:jc w:val="center"/>
        <w:rPr>
          <w:b/>
          <w:bCs/>
        </w:rPr>
      </w:pPr>
      <w:r>
        <w:rPr>
          <w:b/>
          <w:bCs/>
        </w:rPr>
        <w:br/>
      </w:r>
      <w:r>
        <w:t>Sport to zdrowie! – woła zima.</w:t>
      </w:r>
      <w:r>
        <w:br/>
        <w:t>Nic nas w domu nie zatrzyma.</w:t>
      </w:r>
      <w:r>
        <w:br/>
        <w:t>Choć mróz szczypie, aj, aj, aj,</w:t>
      </w:r>
      <w:r>
        <w:br/>
        <w:t>Nura w zaspę śniegu daj! </w:t>
      </w:r>
    </w:p>
    <w:p w14:paraId="06ED1FE2" w14:textId="77777777" w:rsidR="00021076" w:rsidRDefault="00000000">
      <w:pPr>
        <w:pStyle w:val="Standard"/>
        <w:jc w:val="center"/>
      </w:pPr>
      <w:r>
        <w:br/>
        <w:t>Gdy na stoku szlak przetarty,</w:t>
      </w:r>
      <w:r>
        <w:br/>
        <w:t>Trzeba wybrać się na narty.</w:t>
      </w:r>
      <w:r>
        <w:br/>
        <w:t>I szusować, szu, szu, szu,</w:t>
      </w:r>
      <w:r>
        <w:br/>
        <w:t>Nawet jeśli braknie tchu. </w:t>
      </w:r>
    </w:p>
    <w:p w14:paraId="51ECD0D5" w14:textId="77777777" w:rsidR="00021076" w:rsidRDefault="00000000">
      <w:pPr>
        <w:pStyle w:val="Standard"/>
        <w:jc w:val="center"/>
      </w:pPr>
      <w:r>
        <w:br/>
        <w:t>Wzywa tafla lodowiska,</w:t>
      </w:r>
      <w:r>
        <w:br/>
      </w:r>
      <w:r>
        <w:lastRenderedPageBreak/>
        <w:t>W piruecie łyżwa błyska.</w:t>
      </w:r>
      <w:r>
        <w:br/>
        <w:t>Jadą sami albo w parze,</w:t>
      </w:r>
      <w:r>
        <w:br/>
        <w:t>W kolorowych czapkach, szalach. </w:t>
      </w:r>
    </w:p>
    <w:p w14:paraId="051449E8" w14:textId="77777777" w:rsidR="00021076" w:rsidRDefault="00000000">
      <w:pPr>
        <w:pStyle w:val="Standard"/>
        <w:jc w:val="center"/>
      </w:pPr>
      <w:r>
        <w:br/>
        <w:t>A na sankach saneczkarze,</w:t>
      </w:r>
      <w:r>
        <w:br/>
        <w:t>Jadą sami albo w parze,</w:t>
      </w:r>
      <w:r>
        <w:br/>
        <w:t>Pokrzykują: hej, hej, hej,</w:t>
      </w:r>
      <w:r>
        <w:br/>
        <w:t>A ty, zimny wietrze, wiej!.</w:t>
      </w:r>
    </w:p>
    <w:p w14:paraId="76640A8A" w14:textId="77777777" w:rsidR="00021076" w:rsidRDefault="00021076">
      <w:pPr>
        <w:pStyle w:val="Standard"/>
        <w:jc w:val="center"/>
      </w:pPr>
    </w:p>
    <w:p w14:paraId="76F55859" w14:textId="77777777" w:rsidR="00021076" w:rsidRDefault="00021076">
      <w:pPr>
        <w:pStyle w:val="Standard"/>
        <w:jc w:val="center"/>
      </w:pPr>
    </w:p>
    <w:p w14:paraId="3D4B573A" w14:textId="77777777" w:rsidR="00021076" w:rsidRDefault="00021076">
      <w:pPr>
        <w:pStyle w:val="Standard"/>
        <w:jc w:val="center"/>
      </w:pPr>
    </w:p>
    <w:p w14:paraId="0E5E2085" w14:textId="77777777" w:rsidR="00021076" w:rsidRDefault="00021076">
      <w:pPr>
        <w:pStyle w:val="Standard"/>
        <w:jc w:val="center"/>
      </w:pPr>
    </w:p>
    <w:sectPr w:rsidR="0002107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1E6F" w14:textId="77777777" w:rsidR="00B0646E" w:rsidRDefault="00B0646E">
      <w:r>
        <w:separator/>
      </w:r>
    </w:p>
  </w:endnote>
  <w:endnote w:type="continuationSeparator" w:id="0">
    <w:p w14:paraId="520A0BFE" w14:textId="77777777" w:rsidR="00B0646E" w:rsidRDefault="00B0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01878" w14:textId="77777777" w:rsidR="00B0646E" w:rsidRDefault="00B0646E">
      <w:r>
        <w:rPr>
          <w:color w:val="000000"/>
        </w:rPr>
        <w:separator/>
      </w:r>
    </w:p>
  </w:footnote>
  <w:footnote w:type="continuationSeparator" w:id="0">
    <w:p w14:paraId="4BC0BC84" w14:textId="77777777" w:rsidR="00B0646E" w:rsidRDefault="00B064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21076"/>
    <w:rsid w:val="00021076"/>
    <w:rsid w:val="00196D14"/>
    <w:rsid w:val="00AD1EA4"/>
    <w:rsid w:val="00B0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3D612"/>
  <w15:docId w15:val="{A21A665D-2A90-4D0E-B72C-F890A773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misiak</dc:creator>
  <cp:lastModifiedBy>Tomek Kolasa</cp:lastModifiedBy>
  <cp:revision>2</cp:revision>
  <dcterms:created xsi:type="dcterms:W3CDTF">2026-01-23T07:05:00Z</dcterms:created>
  <dcterms:modified xsi:type="dcterms:W3CDTF">2026-01-23T07:05:00Z</dcterms:modified>
</cp:coreProperties>
</file>