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96925" w14:textId="77777777" w:rsidR="00B24A31" w:rsidRDefault="00B24A31" w:rsidP="00B24A31">
      <w:pPr>
        <w:spacing w:after="0"/>
        <w:ind w:left="6"/>
        <w:jc w:val="right"/>
      </w:pPr>
    </w:p>
    <w:tbl>
      <w:tblPr>
        <w:tblpPr w:leftFromText="141" w:rightFromText="141" w:vertAnchor="text" w:tblpY="1"/>
        <w:tblOverlap w:val="never"/>
        <w:tblW w:w="15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13297"/>
        <w:gridCol w:w="2089"/>
      </w:tblGrid>
      <w:tr w:rsidR="008D0721" w:rsidRPr="00CD477B" w14:paraId="0B178A31" w14:textId="77777777" w:rsidTr="008D0721">
        <w:trPr>
          <w:trHeight w:val="14"/>
        </w:trPr>
        <w:tc>
          <w:tcPr>
            <w:tcW w:w="571" w:type="dxa"/>
            <w:shd w:val="clear" w:color="auto" w:fill="FF0000"/>
          </w:tcPr>
          <w:p w14:paraId="12D3A230" w14:textId="77777777" w:rsidR="00B24A31" w:rsidRPr="00CD477B" w:rsidRDefault="00B24A31" w:rsidP="00A10D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97" w:type="dxa"/>
            <w:shd w:val="clear" w:color="auto" w:fill="FF0000"/>
          </w:tcPr>
          <w:p w14:paraId="5C01B492" w14:textId="77777777" w:rsidR="00B24A31" w:rsidRPr="00A10DED" w:rsidRDefault="00B24A31" w:rsidP="00A10DED">
            <w:pPr>
              <w:spacing w:after="27" w:line="240" w:lineRule="auto"/>
              <w:ind w:right="55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0DED">
              <w:rPr>
                <w:rFonts w:ascii="Times New Roman" w:hAnsi="Times New Roman" w:cs="Times New Roman"/>
                <w:b/>
                <w:sz w:val="28"/>
                <w:szCs w:val="28"/>
              </w:rPr>
              <w:t>Zamierzenia dydaktyczne: Bursztynki</w:t>
            </w:r>
          </w:p>
          <w:p w14:paraId="48793A87" w14:textId="27F38A22" w:rsidR="00B24A31" w:rsidRPr="00CD477B" w:rsidRDefault="00A10DED" w:rsidP="00A10DED">
            <w:pPr>
              <w:spacing w:after="0" w:line="240" w:lineRule="auto"/>
              <w:ind w:left="3568"/>
              <w:rPr>
                <w:rFonts w:ascii="Times New Roman" w:hAnsi="Times New Roman" w:cs="Times New Roman"/>
              </w:rPr>
            </w:pPr>
            <w:r w:rsidRPr="00A10D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</w:t>
            </w:r>
            <w:r w:rsidRPr="00A10D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675E8">
              <w:rPr>
                <w:rFonts w:ascii="Times New Roman" w:hAnsi="Times New Roman" w:cs="Times New Roman"/>
                <w:b/>
                <w:sz w:val="28"/>
                <w:szCs w:val="28"/>
              </w:rPr>
              <w:t>Wrzesień</w:t>
            </w:r>
          </w:p>
        </w:tc>
        <w:tc>
          <w:tcPr>
            <w:tcW w:w="2089" w:type="dxa"/>
            <w:shd w:val="clear" w:color="auto" w:fill="FF0000"/>
          </w:tcPr>
          <w:p w14:paraId="6DC71FB0" w14:textId="77777777" w:rsidR="00B24A31" w:rsidRPr="00CD477B" w:rsidRDefault="00B24A31" w:rsidP="00A10D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D0721" w:rsidRPr="00CD477B" w14:paraId="64C3F418" w14:textId="77777777" w:rsidTr="008D0721">
        <w:trPr>
          <w:trHeight w:val="152"/>
        </w:trPr>
        <w:tc>
          <w:tcPr>
            <w:tcW w:w="571" w:type="dxa"/>
            <w:shd w:val="clear" w:color="auto" w:fill="FF0000"/>
          </w:tcPr>
          <w:p w14:paraId="211D38F8" w14:textId="77777777" w:rsidR="00B24A31" w:rsidRPr="00CD477B" w:rsidRDefault="00B24A31" w:rsidP="00A10D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97" w:type="dxa"/>
            <w:shd w:val="clear" w:color="auto" w:fill="FF0000"/>
          </w:tcPr>
          <w:p w14:paraId="791F3A49" w14:textId="77777777" w:rsidR="00B24A31" w:rsidRPr="00CD477B" w:rsidRDefault="00B24A31" w:rsidP="00A10DED">
            <w:pPr>
              <w:spacing w:after="18" w:line="240" w:lineRule="auto"/>
              <w:ind w:right="466"/>
              <w:jc w:val="center"/>
              <w:rPr>
                <w:rFonts w:ascii="Times New Roman" w:hAnsi="Times New Roman" w:cs="Times New Roman"/>
              </w:rPr>
            </w:pPr>
            <w:r w:rsidRPr="00CD477B">
              <w:rPr>
                <w:rFonts w:ascii="Times New Roman" w:hAnsi="Times New Roman" w:cs="Times New Roman"/>
                <w:b/>
              </w:rPr>
              <w:t>TEMAT KOMPLEKSOWY:</w:t>
            </w:r>
          </w:p>
          <w:p w14:paraId="3E0C0B90" w14:textId="288D476A" w:rsidR="00B24A31" w:rsidRPr="00CD477B" w:rsidRDefault="008D0721" w:rsidP="00A10DED">
            <w:pPr>
              <w:spacing w:after="0" w:line="240" w:lineRule="auto"/>
              <w:ind w:right="46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01</w:t>
            </w:r>
            <w:r w:rsidR="0047116E" w:rsidRPr="00CD477B">
              <w:rPr>
                <w:rFonts w:ascii="Times New Roman" w:hAnsi="Times New Roman" w:cs="Times New Roman"/>
                <w:b/>
              </w:rPr>
              <w:t>.0</w:t>
            </w:r>
            <w:r>
              <w:rPr>
                <w:rFonts w:ascii="Times New Roman" w:hAnsi="Times New Roman" w:cs="Times New Roman"/>
                <w:b/>
              </w:rPr>
              <w:t>9</w:t>
            </w:r>
            <w:r w:rsidR="0047116E" w:rsidRPr="00CD477B">
              <w:rPr>
                <w:rFonts w:ascii="Times New Roman" w:hAnsi="Times New Roman" w:cs="Times New Roman"/>
                <w:b/>
              </w:rPr>
              <w:t>-</w:t>
            </w:r>
            <w:r>
              <w:rPr>
                <w:rFonts w:ascii="Times New Roman" w:hAnsi="Times New Roman" w:cs="Times New Roman"/>
                <w:b/>
              </w:rPr>
              <w:t>05</w:t>
            </w:r>
            <w:r w:rsidR="00B24A31" w:rsidRPr="00CD477B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09</w:t>
            </w:r>
            <w:r w:rsidR="00B24A31" w:rsidRPr="00CD477B">
              <w:rPr>
                <w:rFonts w:ascii="Times New Roman" w:hAnsi="Times New Roman" w:cs="Times New Roman"/>
                <w:b/>
              </w:rPr>
              <w:t>.2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="00B24A31" w:rsidRPr="00CD477B">
              <w:rPr>
                <w:rFonts w:ascii="Times New Roman" w:hAnsi="Times New Roman" w:cs="Times New Roman"/>
                <w:b/>
              </w:rPr>
              <w:t xml:space="preserve">r. </w:t>
            </w:r>
            <w:r>
              <w:rPr>
                <w:rFonts w:ascii="Times New Roman" w:hAnsi="Times New Roman" w:cs="Times New Roman"/>
                <w:b/>
              </w:rPr>
              <w:t>Witaj przedszkole!</w:t>
            </w:r>
          </w:p>
        </w:tc>
        <w:tc>
          <w:tcPr>
            <w:tcW w:w="2089" w:type="dxa"/>
            <w:shd w:val="clear" w:color="auto" w:fill="FF0000"/>
          </w:tcPr>
          <w:p w14:paraId="6F2475B1" w14:textId="77777777" w:rsidR="00B24A31" w:rsidRPr="00CD477B" w:rsidRDefault="00B24A31" w:rsidP="00A10DED">
            <w:pPr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</w:rPr>
            </w:pPr>
            <w:r w:rsidRPr="00CD477B">
              <w:rPr>
                <w:rFonts w:ascii="Times New Roman" w:hAnsi="Times New Roman" w:cs="Times New Roman"/>
                <w:b/>
              </w:rPr>
              <w:t xml:space="preserve">OBSZAR PODSTAWY PROGRAMOWEJ </w:t>
            </w:r>
          </w:p>
        </w:tc>
      </w:tr>
      <w:tr w:rsidR="00B24A31" w:rsidRPr="00CD477B" w14:paraId="75172BD6" w14:textId="77777777" w:rsidTr="008D0721">
        <w:trPr>
          <w:trHeight w:val="199"/>
        </w:trPr>
        <w:tc>
          <w:tcPr>
            <w:tcW w:w="571" w:type="dxa"/>
            <w:shd w:val="clear" w:color="auto" w:fill="FF0000"/>
          </w:tcPr>
          <w:p w14:paraId="4C783308" w14:textId="77777777" w:rsidR="00B24A31" w:rsidRPr="00CD477B" w:rsidRDefault="00B24A31" w:rsidP="00A10D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D477B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13297" w:type="dxa"/>
          </w:tcPr>
          <w:p w14:paraId="3A4A8C7A" w14:textId="77777777" w:rsidR="00B24A31" w:rsidRPr="00CD477B" w:rsidRDefault="00B24A31" w:rsidP="00A10DED">
            <w:pPr>
              <w:numPr>
                <w:ilvl w:val="0"/>
                <w:numId w:val="1"/>
              </w:numPr>
              <w:spacing w:after="2" w:line="239" w:lineRule="auto"/>
              <w:rPr>
                <w:rFonts w:ascii="Times New Roman" w:hAnsi="Times New Roman" w:cs="Times New Roman"/>
              </w:rPr>
            </w:pPr>
            <w:r w:rsidRPr="00CD477B">
              <w:rPr>
                <w:rFonts w:ascii="Times New Roman" w:hAnsi="Times New Roman" w:cs="Times New Roman"/>
              </w:rPr>
              <w:t xml:space="preserve">Kształtowanie prawidłowych nawyków higienicznych, samoobsługowych w toalecie i łazience, kulturalnego spożywania posiłków przy stole.  </w:t>
            </w:r>
          </w:p>
          <w:p w14:paraId="58FC049A" w14:textId="77777777" w:rsidR="00B24A31" w:rsidRPr="00CD477B" w:rsidRDefault="00B24A31" w:rsidP="00A10DE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D477B">
              <w:rPr>
                <w:rFonts w:ascii="Times New Roman" w:hAnsi="Times New Roman" w:cs="Times New Roman"/>
              </w:rPr>
              <w:t xml:space="preserve">Próba samodzielnego ubierania się i rozbierania. </w:t>
            </w:r>
          </w:p>
        </w:tc>
        <w:tc>
          <w:tcPr>
            <w:tcW w:w="2089" w:type="dxa"/>
          </w:tcPr>
          <w:p w14:paraId="57497171" w14:textId="77777777" w:rsidR="00B24A31" w:rsidRPr="00CD477B" w:rsidRDefault="00B24A31" w:rsidP="00A10DED">
            <w:pPr>
              <w:spacing w:after="18" w:line="240" w:lineRule="auto"/>
              <w:ind w:left="17"/>
              <w:jc w:val="center"/>
              <w:rPr>
                <w:rFonts w:ascii="Times New Roman" w:hAnsi="Times New Roman" w:cs="Times New Roman"/>
              </w:rPr>
            </w:pPr>
            <w:r w:rsidRPr="00CD477B">
              <w:rPr>
                <w:rFonts w:ascii="Times New Roman" w:hAnsi="Times New Roman" w:cs="Times New Roman"/>
              </w:rPr>
              <w:t xml:space="preserve">I1,2,3,4 </w:t>
            </w:r>
          </w:p>
          <w:p w14:paraId="3791F2AA" w14:textId="77777777" w:rsidR="00B24A31" w:rsidRPr="00CD477B" w:rsidRDefault="00B24A31" w:rsidP="00A10DED">
            <w:pPr>
              <w:spacing w:after="0" w:line="240" w:lineRule="auto"/>
              <w:ind w:left="15"/>
              <w:jc w:val="center"/>
              <w:rPr>
                <w:rFonts w:ascii="Times New Roman" w:hAnsi="Times New Roman" w:cs="Times New Roman"/>
              </w:rPr>
            </w:pPr>
            <w:r w:rsidRPr="00CD477B">
              <w:rPr>
                <w:rFonts w:ascii="Times New Roman" w:hAnsi="Times New Roman" w:cs="Times New Roman"/>
              </w:rPr>
              <w:t xml:space="preserve">III5,8,9 </w:t>
            </w:r>
          </w:p>
        </w:tc>
      </w:tr>
      <w:tr w:rsidR="00B24A31" w:rsidRPr="00CD477B" w14:paraId="0BE69BB8" w14:textId="77777777" w:rsidTr="008D0721">
        <w:trPr>
          <w:trHeight w:val="331"/>
        </w:trPr>
        <w:tc>
          <w:tcPr>
            <w:tcW w:w="571" w:type="dxa"/>
            <w:shd w:val="clear" w:color="auto" w:fill="FF0000"/>
          </w:tcPr>
          <w:p w14:paraId="14F9A6E8" w14:textId="77777777" w:rsidR="00B24A31" w:rsidRPr="00CD477B" w:rsidRDefault="00B24A31" w:rsidP="00A10D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D477B"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13297" w:type="dxa"/>
          </w:tcPr>
          <w:p w14:paraId="4884D6FE" w14:textId="77777777" w:rsidR="00B24A31" w:rsidRPr="00CD477B" w:rsidRDefault="00B24A31" w:rsidP="00A10DED">
            <w:pPr>
              <w:numPr>
                <w:ilvl w:val="0"/>
                <w:numId w:val="1"/>
              </w:numPr>
              <w:spacing w:after="0" w:line="242" w:lineRule="auto"/>
              <w:rPr>
                <w:rFonts w:ascii="Times New Roman" w:hAnsi="Times New Roman" w:cs="Times New Roman"/>
              </w:rPr>
            </w:pPr>
            <w:r w:rsidRPr="00CD477B">
              <w:rPr>
                <w:rFonts w:ascii="Times New Roman" w:hAnsi="Times New Roman" w:cs="Times New Roman"/>
              </w:rPr>
              <w:t xml:space="preserve">Zachęcenie dzieci do przebywania w grupie przedszkolnej. Przystosowanie dzieci do warunków nowego otoczenia w sposób łagodny i bezstresowy.  </w:t>
            </w:r>
          </w:p>
          <w:p w14:paraId="2B389768" w14:textId="77777777" w:rsidR="00B24A31" w:rsidRPr="00CD477B" w:rsidRDefault="00B24A31" w:rsidP="00A10DED">
            <w:pPr>
              <w:numPr>
                <w:ilvl w:val="0"/>
                <w:numId w:val="1"/>
              </w:numPr>
              <w:spacing w:after="2" w:line="239" w:lineRule="auto"/>
              <w:rPr>
                <w:rFonts w:ascii="Times New Roman" w:hAnsi="Times New Roman" w:cs="Times New Roman"/>
              </w:rPr>
            </w:pPr>
            <w:r w:rsidRPr="00CD477B">
              <w:rPr>
                <w:rFonts w:ascii="Times New Roman" w:hAnsi="Times New Roman" w:cs="Times New Roman"/>
              </w:rPr>
              <w:t xml:space="preserve">Przyzwyczajenie dzieci do nowego trybu życia. Zachęcanie dzieci do nawiązania kontaktu z personelem przedszkola i pozostałymi dziećmi. </w:t>
            </w:r>
          </w:p>
          <w:p w14:paraId="35152F0C" w14:textId="77777777" w:rsidR="00B24A31" w:rsidRPr="00CD477B" w:rsidRDefault="00B24A31" w:rsidP="00A10DED">
            <w:pPr>
              <w:numPr>
                <w:ilvl w:val="0"/>
                <w:numId w:val="1"/>
              </w:numPr>
              <w:tabs>
                <w:tab w:val="left" w:pos="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D477B">
              <w:rPr>
                <w:rFonts w:ascii="Times New Roman" w:hAnsi="Times New Roman" w:cs="Times New Roman"/>
              </w:rPr>
              <w:t xml:space="preserve">Wprowadzenie i przestrzeganie kodeksu grupy. </w:t>
            </w:r>
          </w:p>
        </w:tc>
        <w:tc>
          <w:tcPr>
            <w:tcW w:w="2089" w:type="dxa"/>
          </w:tcPr>
          <w:p w14:paraId="08BAB707" w14:textId="77777777" w:rsidR="00B24A31" w:rsidRPr="00CD477B" w:rsidRDefault="00B24A31" w:rsidP="00A10DED">
            <w:pPr>
              <w:spacing w:after="18" w:line="240" w:lineRule="auto"/>
              <w:ind w:left="12"/>
              <w:jc w:val="center"/>
              <w:rPr>
                <w:rFonts w:ascii="Times New Roman" w:hAnsi="Times New Roman" w:cs="Times New Roman"/>
              </w:rPr>
            </w:pPr>
            <w:r w:rsidRPr="00CD477B">
              <w:rPr>
                <w:rFonts w:ascii="Times New Roman" w:hAnsi="Times New Roman" w:cs="Times New Roman"/>
              </w:rPr>
              <w:t xml:space="preserve">II1,2,3,4,5,6,7,8,9; </w:t>
            </w:r>
          </w:p>
          <w:p w14:paraId="7E0C4EF2" w14:textId="77777777" w:rsidR="00B24A31" w:rsidRPr="00CD477B" w:rsidRDefault="00B24A31" w:rsidP="00A10DED">
            <w:pPr>
              <w:spacing w:after="18" w:line="240" w:lineRule="auto"/>
              <w:ind w:left="14"/>
              <w:jc w:val="center"/>
              <w:rPr>
                <w:rFonts w:ascii="Times New Roman" w:hAnsi="Times New Roman" w:cs="Times New Roman"/>
              </w:rPr>
            </w:pPr>
            <w:r w:rsidRPr="00CD477B">
              <w:rPr>
                <w:rFonts w:ascii="Times New Roman" w:hAnsi="Times New Roman" w:cs="Times New Roman"/>
              </w:rPr>
              <w:t xml:space="preserve">III3,4,5,6,7,8,9  </w:t>
            </w:r>
          </w:p>
          <w:p w14:paraId="393D9E17" w14:textId="77777777" w:rsidR="00B24A31" w:rsidRPr="00CD477B" w:rsidRDefault="00B24A31" w:rsidP="00A10DED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</w:rPr>
            </w:pPr>
            <w:r w:rsidRPr="00CD477B">
              <w:rPr>
                <w:rFonts w:ascii="Times New Roman" w:hAnsi="Times New Roman" w:cs="Times New Roman"/>
              </w:rPr>
              <w:t xml:space="preserve">IV.2,6 </w:t>
            </w:r>
          </w:p>
        </w:tc>
      </w:tr>
      <w:tr w:rsidR="00B24A31" w:rsidRPr="00CD477B" w14:paraId="29815452" w14:textId="77777777" w:rsidTr="008D0721">
        <w:trPr>
          <w:trHeight w:val="228"/>
        </w:trPr>
        <w:tc>
          <w:tcPr>
            <w:tcW w:w="571" w:type="dxa"/>
            <w:shd w:val="clear" w:color="auto" w:fill="FF0000"/>
          </w:tcPr>
          <w:p w14:paraId="28F0A0A3" w14:textId="77777777" w:rsidR="00B24A31" w:rsidRPr="00CD477B" w:rsidRDefault="00B24A31" w:rsidP="00A10D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D477B">
              <w:rPr>
                <w:rFonts w:ascii="Times New Roman" w:hAnsi="Times New Roman" w:cs="Times New Roman"/>
              </w:rPr>
              <w:t xml:space="preserve">3. </w:t>
            </w:r>
          </w:p>
        </w:tc>
        <w:tc>
          <w:tcPr>
            <w:tcW w:w="13297" w:type="dxa"/>
          </w:tcPr>
          <w:p w14:paraId="324F48EF" w14:textId="300BD811" w:rsidR="00B24A31" w:rsidRPr="00CD477B" w:rsidRDefault="00B24A31" w:rsidP="00A10DE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  <w:r w:rsidRPr="00CD477B">
              <w:rPr>
                <w:rFonts w:ascii="Times New Roman" w:hAnsi="Times New Roman" w:cs="Times New Roman"/>
              </w:rPr>
              <w:t xml:space="preserve">Poszerzenie wiedzy </w:t>
            </w:r>
            <w:r w:rsidR="00D675E8">
              <w:rPr>
                <w:rFonts w:ascii="Times New Roman" w:hAnsi="Times New Roman" w:cs="Times New Roman"/>
              </w:rPr>
              <w:t>związanych z tematyką kompleksową</w:t>
            </w:r>
          </w:p>
          <w:p w14:paraId="25049422" w14:textId="3365F0DF" w:rsidR="00D675E8" w:rsidRDefault="00D675E8" w:rsidP="00A10DED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Poznanie Sali – kącików, zabawek</w:t>
            </w:r>
          </w:p>
          <w:p w14:paraId="742184D1" w14:textId="12B79ED1" w:rsidR="00B24A31" w:rsidRPr="00D675E8" w:rsidRDefault="00D675E8" w:rsidP="00D675E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Zapoznanie się z pomieszczeniami w przedszkolu – szatnia</w:t>
            </w:r>
            <w:r w:rsidR="003F23E2" w:rsidRPr="00D675E8">
              <w:rPr>
                <w:rFonts w:ascii="Times New Roman" w:hAnsi="Times New Roman" w:cs="Times New Roman"/>
              </w:rPr>
              <w:t xml:space="preserve"> </w:t>
            </w:r>
            <w:r w:rsidR="00B24A31" w:rsidRPr="00D675E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89" w:type="dxa"/>
          </w:tcPr>
          <w:p w14:paraId="44F13D5D" w14:textId="77777777" w:rsidR="00B24A31" w:rsidRPr="00CD477B" w:rsidRDefault="00B24A31" w:rsidP="00A10DED">
            <w:pPr>
              <w:spacing w:after="18" w:line="240" w:lineRule="auto"/>
              <w:ind w:left="15"/>
              <w:jc w:val="center"/>
              <w:rPr>
                <w:rFonts w:ascii="Times New Roman" w:hAnsi="Times New Roman" w:cs="Times New Roman"/>
              </w:rPr>
            </w:pPr>
            <w:r w:rsidRPr="00CD477B">
              <w:rPr>
                <w:rFonts w:ascii="Times New Roman" w:hAnsi="Times New Roman" w:cs="Times New Roman"/>
              </w:rPr>
              <w:t xml:space="preserve">III2, 3 </w:t>
            </w:r>
          </w:p>
          <w:p w14:paraId="75CBE0F0" w14:textId="7FB3E505" w:rsidR="00B24A31" w:rsidRPr="00CD477B" w:rsidRDefault="00B24A31" w:rsidP="00A10DED">
            <w:pPr>
              <w:spacing w:after="18" w:line="240" w:lineRule="auto"/>
              <w:ind w:left="13"/>
              <w:jc w:val="center"/>
              <w:rPr>
                <w:rFonts w:ascii="Times New Roman" w:hAnsi="Times New Roman" w:cs="Times New Roman"/>
              </w:rPr>
            </w:pPr>
            <w:r w:rsidRPr="00CD477B">
              <w:rPr>
                <w:rFonts w:ascii="Times New Roman" w:hAnsi="Times New Roman" w:cs="Times New Roman"/>
              </w:rPr>
              <w:t>IV</w:t>
            </w:r>
            <w:r w:rsidR="00D675E8">
              <w:rPr>
                <w:rFonts w:ascii="Times New Roman" w:hAnsi="Times New Roman" w:cs="Times New Roman"/>
              </w:rPr>
              <w:t>1,</w:t>
            </w:r>
            <w:r w:rsidRPr="00CD477B">
              <w:rPr>
                <w:rFonts w:ascii="Times New Roman" w:hAnsi="Times New Roman" w:cs="Times New Roman"/>
              </w:rPr>
              <w:t xml:space="preserve">2,5,6 18 </w:t>
            </w:r>
          </w:p>
        </w:tc>
      </w:tr>
      <w:tr w:rsidR="00B24A31" w:rsidRPr="00CD477B" w14:paraId="0342A312" w14:textId="77777777" w:rsidTr="008D0721">
        <w:trPr>
          <w:trHeight w:val="883"/>
        </w:trPr>
        <w:tc>
          <w:tcPr>
            <w:tcW w:w="571" w:type="dxa"/>
            <w:shd w:val="clear" w:color="auto" w:fill="FF0000"/>
          </w:tcPr>
          <w:p w14:paraId="618C8E73" w14:textId="77777777" w:rsidR="00B24A31" w:rsidRPr="00CD477B" w:rsidRDefault="00B24A31" w:rsidP="00A10D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D477B">
              <w:rPr>
                <w:rFonts w:ascii="Times New Roman" w:hAnsi="Times New Roman" w:cs="Times New Roman"/>
              </w:rPr>
              <w:t xml:space="preserve">4. </w:t>
            </w:r>
          </w:p>
        </w:tc>
        <w:tc>
          <w:tcPr>
            <w:tcW w:w="13297" w:type="dxa"/>
          </w:tcPr>
          <w:p w14:paraId="1E6B3E12" w14:textId="77777777" w:rsidR="00D675E8" w:rsidRDefault="00D675E8" w:rsidP="00A10DED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Doskonalenie umiejętności przedstawiania się i opowiadania o sobie</w:t>
            </w:r>
          </w:p>
          <w:p w14:paraId="3CA5EA44" w14:textId="77777777" w:rsidR="00D675E8" w:rsidRDefault="00D675E8" w:rsidP="00A10DED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Rozwijanie słownictwa związanego z przedszkolem: sala, zabawki, Pani, kolega/koleżanka, grupa</w:t>
            </w:r>
          </w:p>
          <w:p w14:paraId="522B1A10" w14:textId="725D6E82" w:rsidR="00B24A31" w:rsidRPr="00CD477B" w:rsidRDefault="00D675E8" w:rsidP="00A10DED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Kształtowanie uważnego słuchania krótkich opowiadań i wierszyków o przedszkolu</w:t>
            </w:r>
            <w:r w:rsidR="00F049C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089" w:type="dxa"/>
          </w:tcPr>
          <w:p w14:paraId="5A93C2BC" w14:textId="3BC0FC51" w:rsidR="00CA7286" w:rsidRDefault="0050249D" w:rsidP="00A10DED">
            <w:pPr>
              <w:jc w:val="center"/>
            </w:pPr>
            <w:r>
              <w:t xml:space="preserve">IV7, </w:t>
            </w:r>
            <w:r w:rsidR="005B5DBA">
              <w:t>9</w:t>
            </w:r>
            <w:r w:rsidR="00B24A31" w:rsidRPr="00CA7286">
              <w:t xml:space="preserve"> </w:t>
            </w:r>
          </w:p>
          <w:p w14:paraId="71A287DA" w14:textId="02203D34" w:rsidR="00B24A31" w:rsidRPr="00CA7286" w:rsidRDefault="00B24A31" w:rsidP="00A10DED">
            <w:pPr>
              <w:jc w:val="center"/>
            </w:pPr>
          </w:p>
        </w:tc>
      </w:tr>
      <w:tr w:rsidR="00B24A31" w:rsidRPr="00CD477B" w14:paraId="49A0F6C8" w14:textId="77777777" w:rsidTr="008D0721">
        <w:trPr>
          <w:trHeight w:val="152"/>
        </w:trPr>
        <w:tc>
          <w:tcPr>
            <w:tcW w:w="571" w:type="dxa"/>
            <w:shd w:val="clear" w:color="auto" w:fill="FF0000"/>
          </w:tcPr>
          <w:p w14:paraId="2E769A2B" w14:textId="77777777" w:rsidR="00B24A31" w:rsidRPr="00CD477B" w:rsidRDefault="00B24A31" w:rsidP="00A10D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D477B">
              <w:rPr>
                <w:rFonts w:ascii="Times New Roman" w:hAnsi="Times New Roman" w:cs="Times New Roman"/>
              </w:rPr>
              <w:t xml:space="preserve">5. </w:t>
            </w:r>
          </w:p>
        </w:tc>
        <w:tc>
          <w:tcPr>
            <w:tcW w:w="13297" w:type="dxa"/>
          </w:tcPr>
          <w:p w14:paraId="3E6A282C" w14:textId="32BF82A3" w:rsidR="00D675E8" w:rsidRPr="00D675E8" w:rsidRDefault="00D675E8" w:rsidP="00D675E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>Zapoznanie z drogą do przedszkola i najbliższym otoczeniem placówki</w:t>
            </w:r>
          </w:p>
          <w:p w14:paraId="6E888183" w14:textId="39DFF8D9" w:rsidR="00B24A31" w:rsidRPr="00D675E8" w:rsidRDefault="00D675E8" w:rsidP="00D675E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Obserwacja, pielęgnacja kącika przyrody w sali</w:t>
            </w:r>
          </w:p>
        </w:tc>
        <w:tc>
          <w:tcPr>
            <w:tcW w:w="2089" w:type="dxa"/>
          </w:tcPr>
          <w:p w14:paraId="7511DA32" w14:textId="77777777" w:rsidR="00B24A31" w:rsidRDefault="00D675E8" w:rsidP="00D675E8">
            <w:pPr>
              <w:spacing w:after="18" w:line="240" w:lineRule="auto"/>
              <w:ind w:left="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 11</w:t>
            </w:r>
          </w:p>
          <w:p w14:paraId="3B92CD28" w14:textId="77777777" w:rsidR="00D675E8" w:rsidRDefault="00D675E8" w:rsidP="00D675E8">
            <w:pPr>
              <w:spacing w:after="18" w:line="240" w:lineRule="auto"/>
              <w:ind w:left="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III8</w:t>
            </w:r>
          </w:p>
          <w:p w14:paraId="186DDC16" w14:textId="12D59A6A" w:rsidR="00D675E8" w:rsidRPr="00CD477B" w:rsidRDefault="00D675E8" w:rsidP="00D675E8">
            <w:pPr>
              <w:spacing w:after="18" w:line="240" w:lineRule="auto"/>
              <w:ind w:left="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IV1,8</w:t>
            </w:r>
          </w:p>
        </w:tc>
      </w:tr>
      <w:tr w:rsidR="00B24A31" w:rsidRPr="00CD477B" w14:paraId="470C85A3" w14:textId="77777777" w:rsidTr="008D0721">
        <w:trPr>
          <w:trHeight w:val="228"/>
        </w:trPr>
        <w:tc>
          <w:tcPr>
            <w:tcW w:w="571" w:type="dxa"/>
            <w:shd w:val="clear" w:color="auto" w:fill="FF0000"/>
          </w:tcPr>
          <w:p w14:paraId="3F2838BD" w14:textId="77777777" w:rsidR="00B24A31" w:rsidRPr="00CD477B" w:rsidRDefault="00B24A31" w:rsidP="00A10D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D477B">
              <w:rPr>
                <w:rFonts w:ascii="Times New Roman" w:hAnsi="Times New Roman" w:cs="Times New Roman"/>
              </w:rPr>
              <w:t xml:space="preserve">6. </w:t>
            </w:r>
          </w:p>
        </w:tc>
        <w:tc>
          <w:tcPr>
            <w:tcW w:w="13297" w:type="dxa"/>
          </w:tcPr>
          <w:p w14:paraId="33448E69" w14:textId="77777777" w:rsidR="00DB18DF" w:rsidRDefault="00DB18DF" w:rsidP="00A10DE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Ćwiczenia sprawności manualnej: rysowanie, wycinanie, lepienie z plasteliny</w:t>
            </w:r>
          </w:p>
          <w:p w14:paraId="4F50DC62" w14:textId="222A9B1D" w:rsidR="00B24A31" w:rsidRPr="00CD477B" w:rsidRDefault="00DB18DF" w:rsidP="00A10DE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Wykonanie pracy plastycznej „ Moje przedszkole” różnymi technikami plastycznymi</w:t>
            </w:r>
            <w:r w:rsidR="00B24A31" w:rsidRPr="00CD477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89" w:type="dxa"/>
          </w:tcPr>
          <w:p w14:paraId="6C2389F8" w14:textId="77777777" w:rsidR="00B24A31" w:rsidRPr="00CD477B" w:rsidRDefault="00B24A31" w:rsidP="00A10DED">
            <w:pPr>
              <w:spacing w:after="18" w:line="240" w:lineRule="auto"/>
              <w:ind w:left="17"/>
              <w:jc w:val="center"/>
              <w:rPr>
                <w:rFonts w:ascii="Times New Roman" w:hAnsi="Times New Roman" w:cs="Times New Roman"/>
              </w:rPr>
            </w:pPr>
            <w:r w:rsidRPr="00CD477B">
              <w:rPr>
                <w:rFonts w:ascii="Times New Roman" w:hAnsi="Times New Roman" w:cs="Times New Roman"/>
              </w:rPr>
              <w:t xml:space="preserve">I6,7,8,9 </w:t>
            </w:r>
          </w:p>
          <w:p w14:paraId="2A70DE4A" w14:textId="77777777" w:rsidR="00B24A31" w:rsidRPr="00CD477B" w:rsidRDefault="00B24A31" w:rsidP="00A10DED">
            <w:pPr>
              <w:spacing w:after="0" w:line="240" w:lineRule="auto"/>
              <w:ind w:left="18"/>
              <w:jc w:val="center"/>
              <w:rPr>
                <w:rFonts w:ascii="Times New Roman" w:hAnsi="Times New Roman" w:cs="Times New Roman"/>
              </w:rPr>
            </w:pPr>
            <w:r w:rsidRPr="00CD477B">
              <w:rPr>
                <w:rFonts w:ascii="Times New Roman" w:hAnsi="Times New Roman" w:cs="Times New Roman"/>
              </w:rPr>
              <w:t xml:space="preserve"> IV1,8 </w:t>
            </w:r>
          </w:p>
        </w:tc>
      </w:tr>
      <w:tr w:rsidR="00B24A31" w:rsidRPr="00CD477B" w14:paraId="46FB7251" w14:textId="77777777" w:rsidTr="008D0721">
        <w:trPr>
          <w:trHeight w:val="149"/>
        </w:trPr>
        <w:tc>
          <w:tcPr>
            <w:tcW w:w="571" w:type="dxa"/>
            <w:shd w:val="clear" w:color="auto" w:fill="FF0000"/>
          </w:tcPr>
          <w:p w14:paraId="466FA65D" w14:textId="77777777" w:rsidR="00B24A31" w:rsidRPr="00CD477B" w:rsidRDefault="00B24A31" w:rsidP="00A10D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D477B">
              <w:rPr>
                <w:rFonts w:ascii="Times New Roman" w:hAnsi="Times New Roman" w:cs="Times New Roman"/>
              </w:rPr>
              <w:t xml:space="preserve">7.  </w:t>
            </w:r>
          </w:p>
        </w:tc>
        <w:tc>
          <w:tcPr>
            <w:tcW w:w="13297" w:type="dxa"/>
          </w:tcPr>
          <w:p w14:paraId="7225ED18" w14:textId="0E31A5DE" w:rsidR="00B24A31" w:rsidRPr="00CD477B" w:rsidRDefault="00DB18DF" w:rsidP="00A10DED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Ćwiczenia rozwijające sprawność ogólną – biegi, podskoki, rzuty do celu</w:t>
            </w:r>
          </w:p>
        </w:tc>
        <w:tc>
          <w:tcPr>
            <w:tcW w:w="2089" w:type="dxa"/>
          </w:tcPr>
          <w:p w14:paraId="26E15F85" w14:textId="77777777" w:rsidR="00B24A31" w:rsidRDefault="008D0721" w:rsidP="00DB18DF">
            <w:pPr>
              <w:spacing w:after="16" w:line="240" w:lineRule="auto"/>
              <w:ind w:left="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I4,5,8</w:t>
            </w:r>
          </w:p>
          <w:p w14:paraId="1EB2A89E" w14:textId="75EB4875" w:rsidR="008D0721" w:rsidRPr="00CD477B" w:rsidRDefault="008D0721" w:rsidP="00DB18DF">
            <w:pPr>
              <w:spacing w:after="16" w:line="240" w:lineRule="auto"/>
              <w:ind w:left="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IV1,8</w:t>
            </w:r>
          </w:p>
        </w:tc>
      </w:tr>
      <w:tr w:rsidR="00B24A31" w:rsidRPr="00CD477B" w14:paraId="7FB57A96" w14:textId="77777777" w:rsidTr="008D0721">
        <w:trPr>
          <w:trHeight w:val="138"/>
        </w:trPr>
        <w:tc>
          <w:tcPr>
            <w:tcW w:w="571" w:type="dxa"/>
            <w:shd w:val="clear" w:color="auto" w:fill="FF0000"/>
          </w:tcPr>
          <w:p w14:paraId="375D5AC1" w14:textId="77777777" w:rsidR="00B24A31" w:rsidRPr="00CD477B" w:rsidRDefault="00B24A31" w:rsidP="00A10D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D477B">
              <w:rPr>
                <w:rFonts w:ascii="Times New Roman" w:hAnsi="Times New Roman" w:cs="Times New Roman"/>
              </w:rPr>
              <w:t xml:space="preserve">8. </w:t>
            </w:r>
          </w:p>
        </w:tc>
        <w:tc>
          <w:tcPr>
            <w:tcW w:w="13297" w:type="dxa"/>
          </w:tcPr>
          <w:p w14:paraId="3334C186" w14:textId="6C25E282" w:rsidR="002C25B8" w:rsidRPr="00DB18DF" w:rsidRDefault="00DB18DF" w:rsidP="00DB18DF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Rozwijanie poczucia rytmu i wyobraźni dźwiękowej poprzez śpiewanie piosenki oraz zabawy muzyczno-ruchowe. </w:t>
            </w:r>
          </w:p>
        </w:tc>
        <w:tc>
          <w:tcPr>
            <w:tcW w:w="2089" w:type="dxa"/>
          </w:tcPr>
          <w:p w14:paraId="09F10E12" w14:textId="5EDFA415" w:rsidR="00770618" w:rsidRPr="00CD477B" w:rsidRDefault="00DB18DF" w:rsidP="00A10DED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I5,8</w:t>
            </w:r>
          </w:p>
        </w:tc>
      </w:tr>
      <w:tr w:rsidR="00B24A31" w:rsidRPr="00CD477B" w14:paraId="37F5DA79" w14:textId="77777777" w:rsidTr="008D0721">
        <w:trPr>
          <w:trHeight w:val="198"/>
        </w:trPr>
        <w:tc>
          <w:tcPr>
            <w:tcW w:w="571" w:type="dxa"/>
            <w:shd w:val="clear" w:color="auto" w:fill="FF0000"/>
          </w:tcPr>
          <w:p w14:paraId="702CD994" w14:textId="77777777" w:rsidR="00B24A31" w:rsidRPr="00CD477B" w:rsidRDefault="00B24A31" w:rsidP="00A10D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D477B">
              <w:rPr>
                <w:rFonts w:ascii="Times New Roman" w:hAnsi="Times New Roman" w:cs="Times New Roman"/>
              </w:rPr>
              <w:t xml:space="preserve">9. </w:t>
            </w:r>
          </w:p>
        </w:tc>
        <w:tc>
          <w:tcPr>
            <w:tcW w:w="13297" w:type="dxa"/>
          </w:tcPr>
          <w:p w14:paraId="1BF55019" w14:textId="77777777" w:rsidR="00B24A31" w:rsidRDefault="00DB18DF" w:rsidP="0037451A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Rozróżnianie i nazywanie kolorów podstawowych. </w:t>
            </w:r>
          </w:p>
          <w:p w14:paraId="62E7285D" w14:textId="77777777" w:rsidR="00DB18DF" w:rsidRDefault="00DB18DF" w:rsidP="0037451A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Grupowanie przedmiotów wg jednej cechy (kolor, wielkość)</w:t>
            </w:r>
          </w:p>
          <w:p w14:paraId="3B3D77B7" w14:textId="7E43FD76" w:rsidR="00DB18DF" w:rsidRPr="0037451A" w:rsidRDefault="00DB18DF" w:rsidP="0037451A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Liczenie w zakresie 3-4 na konkretach</w:t>
            </w:r>
          </w:p>
        </w:tc>
        <w:tc>
          <w:tcPr>
            <w:tcW w:w="2089" w:type="dxa"/>
          </w:tcPr>
          <w:p w14:paraId="40267794" w14:textId="1132188C" w:rsidR="00B24A31" w:rsidRPr="00CD477B" w:rsidRDefault="00B24A31" w:rsidP="00A10DED">
            <w:pPr>
              <w:spacing w:after="18" w:line="240" w:lineRule="auto"/>
              <w:ind w:left="18"/>
              <w:jc w:val="center"/>
              <w:rPr>
                <w:rFonts w:ascii="Times New Roman" w:hAnsi="Times New Roman" w:cs="Times New Roman"/>
              </w:rPr>
            </w:pPr>
          </w:p>
          <w:p w14:paraId="1EC64947" w14:textId="6A0E4B44" w:rsidR="00B24A31" w:rsidRPr="00CD477B" w:rsidRDefault="00B24A31" w:rsidP="00A10DED">
            <w:pPr>
              <w:spacing w:after="0" w:line="240" w:lineRule="auto"/>
              <w:ind w:left="12"/>
              <w:jc w:val="center"/>
              <w:rPr>
                <w:rFonts w:ascii="Times New Roman" w:hAnsi="Times New Roman" w:cs="Times New Roman"/>
              </w:rPr>
            </w:pPr>
            <w:r w:rsidRPr="00CD477B">
              <w:rPr>
                <w:rFonts w:ascii="Times New Roman" w:hAnsi="Times New Roman" w:cs="Times New Roman"/>
              </w:rPr>
              <w:t xml:space="preserve">IV12,13,14,15 </w:t>
            </w:r>
            <w:r w:rsidR="00DB18DF">
              <w:rPr>
                <w:rFonts w:ascii="Times New Roman" w:hAnsi="Times New Roman" w:cs="Times New Roman"/>
              </w:rPr>
              <w:t>,18</w:t>
            </w:r>
          </w:p>
        </w:tc>
      </w:tr>
      <w:tr w:rsidR="00B24A31" w:rsidRPr="00CD477B" w14:paraId="3FBB950C" w14:textId="77777777" w:rsidTr="008D0721">
        <w:trPr>
          <w:trHeight w:val="90"/>
        </w:trPr>
        <w:tc>
          <w:tcPr>
            <w:tcW w:w="571" w:type="dxa"/>
            <w:shd w:val="clear" w:color="auto" w:fill="FF0000"/>
          </w:tcPr>
          <w:p w14:paraId="6DCB17D7" w14:textId="77777777" w:rsidR="00B24A31" w:rsidRPr="00CD477B" w:rsidRDefault="00B24A31" w:rsidP="00A10D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D477B">
              <w:rPr>
                <w:rFonts w:ascii="Times New Roman" w:hAnsi="Times New Roman" w:cs="Times New Roman"/>
              </w:rPr>
              <w:t xml:space="preserve">11. </w:t>
            </w:r>
          </w:p>
        </w:tc>
        <w:tc>
          <w:tcPr>
            <w:tcW w:w="13297" w:type="dxa"/>
          </w:tcPr>
          <w:p w14:paraId="235E82AD" w14:textId="77777777" w:rsidR="00B24A31" w:rsidRPr="00CD477B" w:rsidRDefault="00B24A31" w:rsidP="00A10DED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CD477B">
              <w:rPr>
                <w:rFonts w:ascii="Times New Roman" w:hAnsi="Times New Roman" w:cs="Times New Roman"/>
              </w:rPr>
              <w:t xml:space="preserve">Uwrażliwienie dzieci na język angielski- poznanie angielskich nazw  owoców. </w:t>
            </w:r>
          </w:p>
        </w:tc>
        <w:tc>
          <w:tcPr>
            <w:tcW w:w="2089" w:type="dxa"/>
          </w:tcPr>
          <w:p w14:paraId="7BC7EC27" w14:textId="77777777" w:rsidR="00B24A31" w:rsidRPr="00CD477B" w:rsidRDefault="00B24A31" w:rsidP="00A10DED">
            <w:pPr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</w:rPr>
            </w:pPr>
            <w:r w:rsidRPr="00CD477B">
              <w:rPr>
                <w:rFonts w:ascii="Times New Roman" w:hAnsi="Times New Roman" w:cs="Times New Roman"/>
              </w:rPr>
              <w:t xml:space="preserve">IV21 </w:t>
            </w:r>
          </w:p>
        </w:tc>
      </w:tr>
      <w:tr w:rsidR="00B24A31" w:rsidRPr="00CD477B" w14:paraId="00323B95" w14:textId="77777777" w:rsidTr="008D0721">
        <w:trPr>
          <w:trHeight w:val="90"/>
        </w:trPr>
        <w:tc>
          <w:tcPr>
            <w:tcW w:w="571" w:type="dxa"/>
            <w:shd w:val="clear" w:color="auto" w:fill="FF0000"/>
          </w:tcPr>
          <w:p w14:paraId="1A51B106" w14:textId="77777777" w:rsidR="00B24A31" w:rsidRPr="00CD477B" w:rsidRDefault="00B24A31" w:rsidP="00A10D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D477B">
              <w:rPr>
                <w:rFonts w:ascii="Times New Roman" w:hAnsi="Times New Roman" w:cs="Times New Roman"/>
              </w:rPr>
              <w:lastRenderedPageBreak/>
              <w:t xml:space="preserve">12. </w:t>
            </w:r>
          </w:p>
        </w:tc>
        <w:tc>
          <w:tcPr>
            <w:tcW w:w="13297" w:type="dxa"/>
          </w:tcPr>
          <w:p w14:paraId="4B00E77B" w14:textId="10E8FEAB" w:rsidR="00B24A31" w:rsidRPr="00CD477B" w:rsidRDefault="00B24A31" w:rsidP="00A10DED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CD477B">
              <w:rPr>
                <w:rFonts w:ascii="Times New Roman" w:hAnsi="Times New Roman" w:cs="Times New Roman"/>
              </w:rPr>
              <w:t xml:space="preserve">Wdrażanie umiejętności pracy w zespole.  </w:t>
            </w:r>
          </w:p>
        </w:tc>
        <w:tc>
          <w:tcPr>
            <w:tcW w:w="2089" w:type="dxa"/>
          </w:tcPr>
          <w:p w14:paraId="7CBD2B47" w14:textId="77777777" w:rsidR="00B24A31" w:rsidRPr="00CD477B" w:rsidRDefault="00B24A31" w:rsidP="00A10DED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</w:rPr>
            </w:pPr>
            <w:r w:rsidRPr="00CD477B">
              <w:rPr>
                <w:rFonts w:ascii="Times New Roman" w:hAnsi="Times New Roman" w:cs="Times New Roman"/>
              </w:rPr>
              <w:t xml:space="preserve">IV1 </w:t>
            </w:r>
          </w:p>
        </w:tc>
      </w:tr>
    </w:tbl>
    <w:p w14:paraId="6492C682" w14:textId="77777777" w:rsidR="00DE12FE" w:rsidRDefault="00DE12FE" w:rsidP="0083403A">
      <w:pPr>
        <w:spacing w:after="0"/>
      </w:pPr>
      <w:r>
        <w:t xml:space="preserve"> </w:t>
      </w:r>
    </w:p>
    <w:p w14:paraId="5005B2C7" w14:textId="77777777" w:rsidR="00DE12FE" w:rsidRDefault="00DE12FE" w:rsidP="0083403A">
      <w:pPr>
        <w:spacing w:after="0"/>
      </w:pPr>
    </w:p>
    <w:p w14:paraId="278F95EB" w14:textId="77777777" w:rsidR="00DE12FE" w:rsidRDefault="00DE12FE" w:rsidP="0083403A">
      <w:pPr>
        <w:spacing w:after="0"/>
      </w:pPr>
    </w:p>
    <w:p w14:paraId="598356A6" w14:textId="77777777" w:rsidR="00DE12FE" w:rsidRDefault="00DE12FE" w:rsidP="0083403A">
      <w:pPr>
        <w:spacing w:after="0"/>
      </w:pPr>
    </w:p>
    <w:p w14:paraId="7E7D4161" w14:textId="77777777" w:rsidR="00DE12FE" w:rsidRDefault="00DE12FE" w:rsidP="0083403A">
      <w:pPr>
        <w:spacing w:after="0"/>
      </w:pPr>
    </w:p>
    <w:p w14:paraId="14CCDB27" w14:textId="49CA84EE" w:rsidR="009665C3" w:rsidRDefault="009665C3" w:rsidP="00DB18DF">
      <w:pPr>
        <w:spacing w:after="0"/>
      </w:pPr>
    </w:p>
    <w:p w14:paraId="1CDCF22B" w14:textId="115F9FA4" w:rsidR="009665C3" w:rsidRDefault="009665C3" w:rsidP="009665C3">
      <w:pPr>
        <w:spacing w:after="0"/>
      </w:pPr>
    </w:p>
    <w:p w14:paraId="20F4E3BE" w14:textId="77777777" w:rsidR="00660349" w:rsidRDefault="00660349" w:rsidP="00660349">
      <w:pPr>
        <w:spacing w:after="0"/>
        <w:jc w:val="right"/>
      </w:pPr>
    </w:p>
    <w:sectPr w:rsidR="00660349" w:rsidSect="00CD47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20" w:right="720" w:bottom="720" w:left="72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D82F2" w14:textId="77777777" w:rsidR="000F66BB" w:rsidRDefault="000F66BB" w:rsidP="007B2CEF">
      <w:pPr>
        <w:spacing w:after="0" w:line="240" w:lineRule="auto"/>
      </w:pPr>
      <w:r>
        <w:separator/>
      </w:r>
    </w:p>
  </w:endnote>
  <w:endnote w:type="continuationSeparator" w:id="0">
    <w:p w14:paraId="65A940E0" w14:textId="77777777" w:rsidR="000F66BB" w:rsidRDefault="000F66BB" w:rsidP="007B2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9A43A" w14:textId="77777777" w:rsidR="007B2CEF" w:rsidRDefault="007B2C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59B13" w14:textId="77777777" w:rsidR="007B2CEF" w:rsidRDefault="007B2CE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E517A" w14:textId="77777777" w:rsidR="007B2CEF" w:rsidRDefault="007B2C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43C35" w14:textId="77777777" w:rsidR="000F66BB" w:rsidRDefault="000F66BB" w:rsidP="007B2CEF">
      <w:pPr>
        <w:spacing w:after="0" w:line="240" w:lineRule="auto"/>
      </w:pPr>
      <w:r>
        <w:separator/>
      </w:r>
    </w:p>
  </w:footnote>
  <w:footnote w:type="continuationSeparator" w:id="0">
    <w:p w14:paraId="342EB275" w14:textId="77777777" w:rsidR="000F66BB" w:rsidRDefault="000F66BB" w:rsidP="007B2C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4258F" w14:textId="77777777" w:rsidR="007B2CEF" w:rsidRDefault="007B2CE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099FF" w14:textId="77777777" w:rsidR="007B2CEF" w:rsidRDefault="007B2CE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66982" w14:textId="77777777" w:rsidR="007B2CEF" w:rsidRDefault="007B2C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569E9"/>
    <w:multiLevelType w:val="multilevel"/>
    <w:tmpl w:val="453B34F9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FE3E44"/>
    <w:multiLevelType w:val="multilevel"/>
    <w:tmpl w:val="453B34F9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9A0A9A"/>
    <w:multiLevelType w:val="hybridMultilevel"/>
    <w:tmpl w:val="BC0C89F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DB01A2"/>
    <w:multiLevelType w:val="hybridMultilevel"/>
    <w:tmpl w:val="F2205B8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D80C44"/>
    <w:multiLevelType w:val="hybridMultilevel"/>
    <w:tmpl w:val="6BD0716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3B34F9"/>
    <w:multiLevelType w:val="multilevel"/>
    <w:tmpl w:val="453B34F9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DF7493"/>
    <w:multiLevelType w:val="hybridMultilevel"/>
    <w:tmpl w:val="60FE6B1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5029246">
    <w:abstractNumId w:val="3"/>
  </w:num>
  <w:num w:numId="2" w16cid:durableId="717780343">
    <w:abstractNumId w:val="2"/>
  </w:num>
  <w:num w:numId="3" w16cid:durableId="839390224">
    <w:abstractNumId w:val="6"/>
  </w:num>
  <w:num w:numId="4" w16cid:durableId="1638140318">
    <w:abstractNumId w:val="5"/>
  </w:num>
  <w:num w:numId="5" w16cid:durableId="535241953">
    <w:abstractNumId w:val="4"/>
  </w:num>
  <w:num w:numId="6" w16cid:durableId="2075396445">
    <w:abstractNumId w:val="1"/>
  </w:num>
  <w:num w:numId="7" w16cid:durableId="17338914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A31"/>
    <w:rsid w:val="00042B90"/>
    <w:rsid w:val="000444C7"/>
    <w:rsid w:val="00081597"/>
    <w:rsid w:val="00082CA1"/>
    <w:rsid w:val="00084709"/>
    <w:rsid w:val="00097AB7"/>
    <w:rsid w:val="000C358E"/>
    <w:rsid w:val="000C5F2D"/>
    <w:rsid w:val="000D281C"/>
    <w:rsid w:val="000E5CD9"/>
    <w:rsid w:val="000F66BB"/>
    <w:rsid w:val="00104272"/>
    <w:rsid w:val="0016759D"/>
    <w:rsid w:val="001705E6"/>
    <w:rsid w:val="00170638"/>
    <w:rsid w:val="001812C3"/>
    <w:rsid w:val="0018652B"/>
    <w:rsid w:val="001B2BAA"/>
    <w:rsid w:val="001E22C2"/>
    <w:rsid w:val="001F5248"/>
    <w:rsid w:val="00221F87"/>
    <w:rsid w:val="00254C4F"/>
    <w:rsid w:val="00261EB2"/>
    <w:rsid w:val="00277E42"/>
    <w:rsid w:val="00281F37"/>
    <w:rsid w:val="002A00EE"/>
    <w:rsid w:val="002C25B8"/>
    <w:rsid w:val="002C3E5F"/>
    <w:rsid w:val="00326A45"/>
    <w:rsid w:val="00343DFF"/>
    <w:rsid w:val="00367A2B"/>
    <w:rsid w:val="0037171E"/>
    <w:rsid w:val="003737E4"/>
    <w:rsid w:val="0037451A"/>
    <w:rsid w:val="00391C6F"/>
    <w:rsid w:val="003A4435"/>
    <w:rsid w:val="003B41C7"/>
    <w:rsid w:val="003C1233"/>
    <w:rsid w:val="003F23E2"/>
    <w:rsid w:val="00424AC0"/>
    <w:rsid w:val="0042641D"/>
    <w:rsid w:val="00431FC9"/>
    <w:rsid w:val="0047116E"/>
    <w:rsid w:val="00473F70"/>
    <w:rsid w:val="004A7F18"/>
    <w:rsid w:val="004D4C63"/>
    <w:rsid w:val="004E5F95"/>
    <w:rsid w:val="0050249D"/>
    <w:rsid w:val="00524802"/>
    <w:rsid w:val="00542402"/>
    <w:rsid w:val="00561873"/>
    <w:rsid w:val="005A016E"/>
    <w:rsid w:val="005B246F"/>
    <w:rsid w:val="005B5DBA"/>
    <w:rsid w:val="005B7810"/>
    <w:rsid w:val="005E2876"/>
    <w:rsid w:val="00602926"/>
    <w:rsid w:val="00614BBC"/>
    <w:rsid w:val="00634959"/>
    <w:rsid w:val="00655355"/>
    <w:rsid w:val="00660349"/>
    <w:rsid w:val="006E4355"/>
    <w:rsid w:val="00705D00"/>
    <w:rsid w:val="00710108"/>
    <w:rsid w:val="007274C4"/>
    <w:rsid w:val="0073403C"/>
    <w:rsid w:val="00745228"/>
    <w:rsid w:val="00750AAE"/>
    <w:rsid w:val="0076635A"/>
    <w:rsid w:val="00770618"/>
    <w:rsid w:val="007B2CEF"/>
    <w:rsid w:val="007F3F60"/>
    <w:rsid w:val="0083403A"/>
    <w:rsid w:val="0089347A"/>
    <w:rsid w:val="00897FF5"/>
    <w:rsid w:val="008C213F"/>
    <w:rsid w:val="008D0721"/>
    <w:rsid w:val="008D6E78"/>
    <w:rsid w:val="00913339"/>
    <w:rsid w:val="009225C0"/>
    <w:rsid w:val="00933A1B"/>
    <w:rsid w:val="009665C3"/>
    <w:rsid w:val="009A1F3F"/>
    <w:rsid w:val="009F3E7C"/>
    <w:rsid w:val="00A0430A"/>
    <w:rsid w:val="00A065B8"/>
    <w:rsid w:val="00A10DED"/>
    <w:rsid w:val="00A13E08"/>
    <w:rsid w:val="00A61B0B"/>
    <w:rsid w:val="00AA0B92"/>
    <w:rsid w:val="00AD7AFC"/>
    <w:rsid w:val="00B16082"/>
    <w:rsid w:val="00B23C8B"/>
    <w:rsid w:val="00B24A31"/>
    <w:rsid w:val="00B27ACA"/>
    <w:rsid w:val="00B65541"/>
    <w:rsid w:val="00B769E7"/>
    <w:rsid w:val="00B83815"/>
    <w:rsid w:val="00B90FDA"/>
    <w:rsid w:val="00BB31E5"/>
    <w:rsid w:val="00BC3154"/>
    <w:rsid w:val="00BE4DE0"/>
    <w:rsid w:val="00C54978"/>
    <w:rsid w:val="00C8606F"/>
    <w:rsid w:val="00CA7286"/>
    <w:rsid w:val="00CD477B"/>
    <w:rsid w:val="00CF7FEE"/>
    <w:rsid w:val="00D4689B"/>
    <w:rsid w:val="00D675E8"/>
    <w:rsid w:val="00D706F5"/>
    <w:rsid w:val="00D72951"/>
    <w:rsid w:val="00DB18DF"/>
    <w:rsid w:val="00DB270E"/>
    <w:rsid w:val="00DE12FE"/>
    <w:rsid w:val="00E663D5"/>
    <w:rsid w:val="00E8701B"/>
    <w:rsid w:val="00F049CE"/>
    <w:rsid w:val="00F27641"/>
    <w:rsid w:val="00F85D80"/>
    <w:rsid w:val="00FB4C67"/>
    <w:rsid w:val="00FC58ED"/>
    <w:rsid w:val="00FC611E"/>
    <w:rsid w:val="00FE7035"/>
    <w:rsid w:val="00FF2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2AA2C"/>
  <w15:chartTrackingRefBased/>
  <w15:docId w15:val="{06B843D7-22E3-47AC-A545-DCB6333E7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4A31"/>
    <w:pPr>
      <w:spacing w:after="160" w:line="259" w:lineRule="auto"/>
    </w:pPr>
    <w:rPr>
      <w:rFonts w:cs="Calibri"/>
      <w:color w:val="000000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24A31"/>
    <w:pPr>
      <w:spacing w:line="278" w:lineRule="auto"/>
      <w:ind w:left="720"/>
      <w:contextualSpacing/>
    </w:pPr>
    <w:rPr>
      <w:rFonts w:ascii="Aptos" w:eastAsia="DengXian" w:hAnsi="Aptos" w:cs="Times New Roman"/>
      <w:color w:val="auto"/>
      <w:kern w:val="2"/>
      <w:sz w:val="24"/>
      <w:szCs w:val="24"/>
    </w:rPr>
  </w:style>
  <w:style w:type="table" w:styleId="Tabela-Siatka">
    <w:name w:val="Table Grid"/>
    <w:basedOn w:val="Standardowy"/>
    <w:uiPriority w:val="59"/>
    <w:rsid w:val="00FC61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B2C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2CEF"/>
    <w:rPr>
      <w:rFonts w:cs="Calibri"/>
      <w:color w:val="00000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7B2C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2CEF"/>
    <w:rPr>
      <w:rFonts w:cs="Calibri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288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Links>
    <vt:vector size="6" baseType="variant">
      <vt:variant>
        <vt:i4>655437</vt:i4>
      </vt:variant>
      <vt:variant>
        <vt:i4>-1</vt:i4>
      </vt:variant>
      <vt:variant>
        <vt:i4>1029</vt:i4>
      </vt:variant>
      <vt:variant>
        <vt:i4>1</vt:i4>
      </vt:variant>
      <vt:variant>
        <vt:lpwstr>https://encrypted-tbn0.gstatic.com/images?q=tbn:ANd9GcQ91zgs-ZaAIWboc4t8FxSfPGIBZvRSWDK3zA&amp;s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majas</dc:creator>
  <cp:keywords/>
  <cp:lastModifiedBy>Monika Zmudzinska</cp:lastModifiedBy>
  <cp:revision>2</cp:revision>
  <dcterms:created xsi:type="dcterms:W3CDTF">2025-09-01T19:40:00Z</dcterms:created>
  <dcterms:modified xsi:type="dcterms:W3CDTF">2025-09-01T19:40:00Z</dcterms:modified>
</cp:coreProperties>
</file>