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78" w:rsidRPr="007F6A38" w:rsidRDefault="007F6A38" w:rsidP="007F6A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35C2">
        <w:rPr>
          <w:noProof/>
          <w:color w:val="00B05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281305</wp:posOffset>
            </wp:positionV>
            <wp:extent cx="2401824" cy="2438400"/>
            <wp:effectExtent l="0" t="0" r="0" b="0"/>
            <wp:wrapNone/>
            <wp:docPr id="3" name="Obraz 3" descr="Pasowanie na Przedszkolaka: Scenariusz pasowania na przedszkola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sowanie na Przedszkolaka: Scenariusz pasowania na przedszkolak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30" cy="244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5C2">
        <w:rPr>
          <w:rFonts w:ascii="Times New Roman" w:hAnsi="Times New Roman" w:cs="Times New Roman"/>
          <w:b/>
          <w:color w:val="00B050"/>
          <w:sz w:val="40"/>
          <w:szCs w:val="40"/>
        </w:rPr>
        <w:t>WRZESIEŃ</w:t>
      </w:r>
    </w:p>
    <w:p w:rsidR="007F6A38" w:rsidRPr="007F6A38" w:rsidRDefault="007F6A38" w:rsidP="007F6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A38" w:rsidRPr="007F6A38" w:rsidRDefault="007F6A38" w:rsidP="007F6A38">
      <w:pPr>
        <w:pStyle w:val="NormalnyWeb"/>
        <w:spacing w:before="0" w:beforeAutospacing="0" w:after="150" w:afterAutospacing="0" w:line="360" w:lineRule="atLeast"/>
        <w:jc w:val="center"/>
      </w:pPr>
      <w:r w:rsidRPr="007F6A38">
        <w:rPr>
          <w:rStyle w:val="Pogrubienie"/>
        </w:rPr>
        <w:t>Wiersz „ Światełko”</w:t>
      </w:r>
    </w:p>
    <w:p w:rsidR="007F6A38" w:rsidRDefault="007F6A38" w:rsidP="007F6A38">
      <w:pPr>
        <w:pStyle w:val="NormalnyWeb"/>
        <w:spacing w:before="0" w:beforeAutospacing="0" w:after="150" w:afterAutospacing="0" w:line="360" w:lineRule="atLeast"/>
        <w:jc w:val="center"/>
        <w:rPr>
          <w:rStyle w:val="Pogrubienie"/>
          <w:b w:val="0"/>
        </w:rPr>
      </w:pPr>
      <w:r w:rsidRPr="007F6A38">
        <w:rPr>
          <w:rStyle w:val="Pogrubienie"/>
          <w:b w:val="0"/>
        </w:rPr>
        <w:t>Przez ulicę idą dzieci,</w:t>
      </w:r>
      <w:r w:rsidRPr="007F6A38">
        <w:rPr>
          <w:b/>
        </w:rPr>
        <w:br/>
      </w:r>
      <w:r w:rsidRPr="007F6A38">
        <w:rPr>
          <w:rStyle w:val="Pogrubienie"/>
          <w:b w:val="0"/>
        </w:rPr>
        <w:t>Gdy zielone światło świeci.</w:t>
      </w:r>
      <w:r w:rsidRPr="007F6A38">
        <w:rPr>
          <w:b/>
        </w:rPr>
        <w:br/>
      </w:r>
      <w:r w:rsidRPr="007F6A38">
        <w:rPr>
          <w:rStyle w:val="Pogrubienie"/>
          <w:b w:val="0"/>
        </w:rPr>
        <w:t>Kiedy żółte się zapali</w:t>
      </w:r>
      <w:r w:rsidRPr="007F6A38">
        <w:rPr>
          <w:b/>
        </w:rPr>
        <w:br/>
      </w:r>
      <w:r w:rsidRPr="007F6A38">
        <w:rPr>
          <w:rStyle w:val="Pogrubienie"/>
          <w:b w:val="0"/>
        </w:rPr>
        <w:t>Uważają nawet mali.</w:t>
      </w:r>
      <w:r w:rsidRPr="007F6A38">
        <w:rPr>
          <w:b/>
        </w:rPr>
        <w:br/>
      </w:r>
      <w:r w:rsidRPr="007F6A38">
        <w:rPr>
          <w:rStyle w:val="Pogrubienie"/>
          <w:b w:val="0"/>
        </w:rPr>
        <w:t>Gdy zobaczysz zaś czerwone</w:t>
      </w:r>
      <w:r w:rsidRPr="007F6A38">
        <w:rPr>
          <w:b/>
        </w:rPr>
        <w:br/>
      </w:r>
      <w:r w:rsidRPr="007F6A38">
        <w:rPr>
          <w:rStyle w:val="Pogrubienie"/>
          <w:b w:val="0"/>
        </w:rPr>
        <w:t>Czekaj grzecznie na zielone.</w:t>
      </w:r>
    </w:p>
    <w:p w:rsidR="007C54C6" w:rsidRDefault="007C54C6" w:rsidP="007F6A38">
      <w:pPr>
        <w:pStyle w:val="NormalnyWeb"/>
        <w:spacing w:before="0" w:beforeAutospacing="0" w:after="150" w:afterAutospacing="0" w:line="360" w:lineRule="atLeast"/>
        <w:jc w:val="center"/>
        <w:rPr>
          <w:rStyle w:val="Pogrubienie"/>
          <w:b w:val="0"/>
        </w:rPr>
      </w:pPr>
    </w:p>
    <w:p w:rsidR="007C54C6" w:rsidRDefault="007C54C6" w:rsidP="007F6A38">
      <w:pPr>
        <w:pStyle w:val="NormalnyWeb"/>
        <w:spacing w:before="0" w:beforeAutospacing="0" w:after="150" w:afterAutospacing="0" w:line="360" w:lineRule="atLeast"/>
        <w:jc w:val="center"/>
        <w:rPr>
          <w:rStyle w:val="Pogrubienie"/>
          <w:b w:val="0"/>
        </w:rPr>
      </w:pPr>
    </w:p>
    <w:p w:rsidR="007C54C6" w:rsidRPr="007C54C6" w:rsidRDefault="007C54C6" w:rsidP="00E05149">
      <w:pPr>
        <w:pStyle w:val="NormalnyWeb"/>
        <w:spacing w:before="0" w:beforeAutospacing="0" w:after="0" w:afterAutospacing="0" w:line="360" w:lineRule="atLeast"/>
        <w:rPr>
          <w:b/>
          <w:bCs/>
        </w:rPr>
      </w:pPr>
      <w:r>
        <w:rPr>
          <w:rStyle w:val="Pogrubienie"/>
        </w:rPr>
        <w:t xml:space="preserve">                                                          Piosenka </w:t>
      </w:r>
      <w:r w:rsidRPr="007C54C6">
        <w:rPr>
          <w:b/>
        </w:rPr>
        <w:t>„Nasze przedszkole”</w:t>
      </w:r>
    </w:p>
    <w:p w:rsidR="007C54C6" w:rsidRDefault="007C54C6" w:rsidP="00E05149">
      <w:pPr>
        <w:pStyle w:val="NormalnyWeb"/>
        <w:numPr>
          <w:ilvl w:val="0"/>
          <w:numId w:val="3"/>
        </w:numPr>
        <w:spacing w:before="0" w:beforeAutospacing="0" w:after="0" w:afterAutospacing="0" w:line="360" w:lineRule="atLeast"/>
        <w:jc w:val="center"/>
      </w:pPr>
      <w:r>
        <w:t>Co dzień rano z moją mamą</w:t>
      </w:r>
    </w:p>
    <w:p w:rsidR="007C54C6" w:rsidRDefault="007C54C6" w:rsidP="00E05149">
      <w:pPr>
        <w:pStyle w:val="NormalnyWeb"/>
        <w:spacing w:before="0" w:beforeAutospacing="0" w:after="0" w:afterAutospacing="0" w:line="360" w:lineRule="atLeast"/>
        <w:ind w:left="720"/>
        <w:jc w:val="center"/>
      </w:pPr>
      <w:r>
        <w:t>idę do przedszkola,</w:t>
      </w:r>
    </w:p>
    <w:p w:rsidR="007C54C6" w:rsidRDefault="007C54C6" w:rsidP="00E05149">
      <w:pPr>
        <w:pStyle w:val="NormalnyWeb"/>
        <w:spacing w:before="0" w:beforeAutospacing="0" w:after="0" w:afterAutospacing="0" w:line="360" w:lineRule="atLeast"/>
        <w:ind w:left="720"/>
        <w:jc w:val="center"/>
      </w:pPr>
      <w:r>
        <w:t>a tam na mnie już czekają</w:t>
      </w:r>
    </w:p>
    <w:p w:rsidR="007C54C6" w:rsidRDefault="007C54C6" w:rsidP="00E05149">
      <w:pPr>
        <w:pStyle w:val="NormalnyWeb"/>
        <w:spacing w:before="0" w:beforeAutospacing="0" w:after="0" w:afterAutospacing="0" w:line="360" w:lineRule="atLeast"/>
        <w:ind w:left="720"/>
        <w:jc w:val="center"/>
      </w:pPr>
      <w:r>
        <w:t>Antek, Staś i Pola.</w:t>
      </w:r>
      <w:bookmarkStart w:id="0" w:name="_GoBack"/>
      <w:bookmarkEnd w:id="0"/>
    </w:p>
    <w:p w:rsidR="007C54C6" w:rsidRDefault="007C54C6" w:rsidP="00E05149">
      <w:pPr>
        <w:pStyle w:val="NormalnyWeb"/>
        <w:spacing w:before="0" w:beforeAutospacing="0" w:after="0" w:afterAutospacing="0" w:line="360" w:lineRule="atLeast"/>
        <w:ind w:left="720"/>
        <w:jc w:val="center"/>
      </w:pPr>
      <w:r w:rsidRPr="007C54C6">
        <w:rPr>
          <w:b/>
        </w:rPr>
        <w:t>Ref.:</w:t>
      </w:r>
      <w:r>
        <w:t xml:space="preserve"> Nasze przedszkole,</w:t>
      </w:r>
    </w:p>
    <w:p w:rsidR="007C54C6" w:rsidRDefault="007C54C6" w:rsidP="00E05149">
      <w:pPr>
        <w:pStyle w:val="NormalnyWeb"/>
        <w:spacing w:before="0" w:beforeAutospacing="0" w:after="0" w:afterAutospacing="0" w:line="360" w:lineRule="atLeast"/>
        <w:ind w:left="720"/>
        <w:jc w:val="center"/>
      </w:pPr>
      <w:r>
        <w:t>wesołe przedszkole,</w:t>
      </w:r>
      <w:r w:rsidR="00E05149" w:rsidRPr="00E05149">
        <w:t xml:space="preserve"> </w:t>
      </w:r>
    </w:p>
    <w:p w:rsidR="007C54C6" w:rsidRDefault="00E05149" w:rsidP="00E05149">
      <w:pPr>
        <w:pStyle w:val="NormalnyWeb"/>
        <w:spacing w:before="0" w:beforeAutospacing="0" w:after="0" w:afterAutospacing="0" w:line="360" w:lineRule="atLeast"/>
        <w:ind w:left="72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12065</wp:posOffset>
            </wp:positionV>
            <wp:extent cx="2418080" cy="2838450"/>
            <wp:effectExtent l="0" t="0" r="1270" b="0"/>
            <wp:wrapNone/>
            <wp:docPr id="1" name="Obraz 1" descr="Buying and Selling Websites Formula | Dolphin art, Swimming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ing and Selling Websites Formula | Dolphin art, Swimming carto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4C6">
        <w:t>jest dla mnie drugim domem.</w:t>
      </w:r>
    </w:p>
    <w:p w:rsidR="007C54C6" w:rsidRDefault="007C54C6" w:rsidP="00E05149">
      <w:pPr>
        <w:pStyle w:val="NormalnyWeb"/>
        <w:spacing w:before="0" w:beforeAutospacing="0" w:after="0" w:afterAutospacing="0" w:line="360" w:lineRule="atLeast"/>
        <w:ind w:left="720"/>
        <w:jc w:val="center"/>
      </w:pPr>
      <w:r>
        <w:t xml:space="preserve">Tu się świetnie czuję, </w:t>
      </w:r>
    </w:p>
    <w:p w:rsidR="007C54C6" w:rsidRDefault="007C54C6" w:rsidP="00E05149">
      <w:pPr>
        <w:pStyle w:val="NormalnyWeb"/>
        <w:spacing w:before="0" w:beforeAutospacing="0" w:after="0" w:afterAutospacing="0" w:line="360" w:lineRule="atLeast"/>
        <w:ind w:left="720"/>
        <w:jc w:val="center"/>
      </w:pPr>
      <w:r>
        <w:t>tu świetnie bawię się.</w:t>
      </w:r>
    </w:p>
    <w:p w:rsidR="007C54C6" w:rsidRDefault="007C54C6" w:rsidP="00E05149">
      <w:pPr>
        <w:pStyle w:val="NormalnyWeb"/>
        <w:spacing w:before="0" w:beforeAutospacing="0" w:after="0" w:afterAutospacing="0" w:line="360" w:lineRule="atLeast"/>
        <w:ind w:left="720"/>
        <w:jc w:val="center"/>
      </w:pPr>
      <w:r>
        <w:t xml:space="preserve"> To przedszkole jest wyjątkowe.</w:t>
      </w:r>
    </w:p>
    <w:p w:rsidR="007C54C6" w:rsidRDefault="007C54C6" w:rsidP="00E05149">
      <w:pPr>
        <w:pStyle w:val="NormalnyWeb"/>
        <w:numPr>
          <w:ilvl w:val="0"/>
          <w:numId w:val="3"/>
        </w:numPr>
        <w:spacing w:before="0" w:beforeAutospacing="0" w:after="0" w:afterAutospacing="0" w:line="360" w:lineRule="atLeast"/>
        <w:jc w:val="center"/>
      </w:pPr>
      <w:r>
        <w:t>A w przedszkolu moja pani</w:t>
      </w:r>
    </w:p>
    <w:p w:rsidR="007C54C6" w:rsidRDefault="007C54C6" w:rsidP="00E05149">
      <w:pPr>
        <w:pStyle w:val="NormalnyWeb"/>
        <w:spacing w:before="0" w:beforeAutospacing="0" w:after="0" w:afterAutospacing="0" w:line="360" w:lineRule="atLeast"/>
        <w:ind w:left="720"/>
      </w:pPr>
      <w:r>
        <w:t xml:space="preserve">                                                    zawsze uśmiechnięta.</w:t>
      </w:r>
    </w:p>
    <w:p w:rsidR="007C54C6" w:rsidRDefault="007C54C6" w:rsidP="00E05149">
      <w:pPr>
        <w:pStyle w:val="NormalnyWeb"/>
        <w:spacing w:before="0" w:beforeAutospacing="0" w:after="0" w:afterAutospacing="0" w:line="360" w:lineRule="atLeast"/>
        <w:ind w:left="720"/>
        <w:jc w:val="center"/>
      </w:pPr>
      <w:r>
        <w:t xml:space="preserve">I koledzy, koleżanki, zabawki, zajęcia. </w:t>
      </w:r>
    </w:p>
    <w:p w:rsidR="007C54C6" w:rsidRPr="007F6A38" w:rsidRDefault="007C54C6" w:rsidP="00E05149">
      <w:pPr>
        <w:pStyle w:val="NormalnyWeb"/>
        <w:spacing w:before="0" w:beforeAutospacing="0" w:after="0" w:afterAutospacing="0" w:line="360" w:lineRule="atLeast"/>
        <w:ind w:left="720"/>
        <w:jc w:val="center"/>
        <w:rPr>
          <w:b/>
        </w:rPr>
      </w:pPr>
      <w:r w:rsidRPr="007C54C6">
        <w:rPr>
          <w:b/>
        </w:rPr>
        <w:t>Ref</w:t>
      </w:r>
      <w:r>
        <w:t>.: Nasze przedszkole, wesołe przedszkole…</w:t>
      </w:r>
    </w:p>
    <w:p w:rsidR="007F6A38" w:rsidRPr="007F6A38" w:rsidRDefault="007F6A38" w:rsidP="00E05149">
      <w:pPr>
        <w:spacing w:after="0"/>
      </w:pPr>
    </w:p>
    <w:sectPr w:rsidR="007F6A38" w:rsidRPr="007F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5F7A"/>
    <w:multiLevelType w:val="hybridMultilevel"/>
    <w:tmpl w:val="4146791E"/>
    <w:lvl w:ilvl="0" w:tplc="0415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5ACA39ED"/>
    <w:multiLevelType w:val="hybridMultilevel"/>
    <w:tmpl w:val="8DE2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F5402"/>
    <w:multiLevelType w:val="hybridMultilevel"/>
    <w:tmpl w:val="156C415C"/>
    <w:lvl w:ilvl="0" w:tplc="C0DEB284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2" w:hanging="360"/>
      </w:pPr>
    </w:lvl>
    <w:lvl w:ilvl="2" w:tplc="0415001B" w:tentative="1">
      <w:start w:val="1"/>
      <w:numFmt w:val="lowerRoman"/>
      <w:lvlText w:val="%3."/>
      <w:lvlJc w:val="right"/>
      <w:pPr>
        <w:ind w:left="5562" w:hanging="180"/>
      </w:pPr>
    </w:lvl>
    <w:lvl w:ilvl="3" w:tplc="0415000F" w:tentative="1">
      <w:start w:val="1"/>
      <w:numFmt w:val="decimal"/>
      <w:lvlText w:val="%4."/>
      <w:lvlJc w:val="left"/>
      <w:pPr>
        <w:ind w:left="6282" w:hanging="360"/>
      </w:pPr>
    </w:lvl>
    <w:lvl w:ilvl="4" w:tplc="04150019" w:tentative="1">
      <w:start w:val="1"/>
      <w:numFmt w:val="lowerLetter"/>
      <w:lvlText w:val="%5."/>
      <w:lvlJc w:val="left"/>
      <w:pPr>
        <w:ind w:left="7002" w:hanging="360"/>
      </w:pPr>
    </w:lvl>
    <w:lvl w:ilvl="5" w:tplc="0415001B" w:tentative="1">
      <w:start w:val="1"/>
      <w:numFmt w:val="lowerRoman"/>
      <w:lvlText w:val="%6."/>
      <w:lvlJc w:val="right"/>
      <w:pPr>
        <w:ind w:left="7722" w:hanging="180"/>
      </w:pPr>
    </w:lvl>
    <w:lvl w:ilvl="6" w:tplc="0415000F" w:tentative="1">
      <w:start w:val="1"/>
      <w:numFmt w:val="decimal"/>
      <w:lvlText w:val="%7."/>
      <w:lvlJc w:val="left"/>
      <w:pPr>
        <w:ind w:left="8442" w:hanging="360"/>
      </w:pPr>
    </w:lvl>
    <w:lvl w:ilvl="7" w:tplc="04150019" w:tentative="1">
      <w:start w:val="1"/>
      <w:numFmt w:val="lowerLetter"/>
      <w:lvlText w:val="%8."/>
      <w:lvlJc w:val="left"/>
      <w:pPr>
        <w:ind w:left="9162" w:hanging="360"/>
      </w:pPr>
    </w:lvl>
    <w:lvl w:ilvl="8" w:tplc="0415001B" w:tentative="1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8"/>
    <w:rsid w:val="006035C2"/>
    <w:rsid w:val="007C54C6"/>
    <w:rsid w:val="007F6A38"/>
    <w:rsid w:val="00D85378"/>
    <w:rsid w:val="00E0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32BD-8623-4704-8E8F-378EF88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6A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2023-09-03T19:28:00Z</cp:lastPrinted>
  <dcterms:created xsi:type="dcterms:W3CDTF">2023-09-03T19:28:00Z</dcterms:created>
  <dcterms:modified xsi:type="dcterms:W3CDTF">2023-09-03T19:28:00Z</dcterms:modified>
</cp:coreProperties>
</file>