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18050D" w:rsidTr="0018050D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A1D9"/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30"/>
                <w:szCs w:val="30"/>
              </w:rPr>
              <w:t xml:space="preserve">Zamierzenia dydaktyczne: Bursztynki 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30"/>
                <w:szCs w:val="30"/>
              </w:rPr>
              <w:t>Styczeń</w:t>
            </w:r>
          </w:p>
        </w:tc>
      </w:tr>
      <w:tr w:rsidR="0018050D" w:rsidTr="0018050D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A1D9"/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TEMAT KOMPLEKSOWY:</w:t>
            </w:r>
          </w:p>
          <w:p w:rsidR="0018050D" w:rsidRDefault="003957BC" w:rsidP="00EF075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08-12.01.23 r. Mija czas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9A1D9"/>
            <w:hideMark/>
          </w:tcPr>
          <w:p w:rsidR="0018050D" w:rsidRDefault="0018050D" w:rsidP="00AE7A6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OBSZAR PODSTAWY PROGRAMOWEJ</w:t>
            </w:r>
          </w:p>
        </w:tc>
      </w:tr>
      <w:tr w:rsidR="0018050D" w:rsidTr="00AE7A6A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Kształtowanie prawidłowych nawyków higienicznych, samoobsługowych w toalecie i łazience, kulturalne spożywania posiłków przy stole, samodzielne posługiwanie się sztućcami. </w:t>
            </w:r>
          </w:p>
          <w:p w:rsidR="0018050D" w:rsidRDefault="0018050D" w:rsidP="00AE7A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Próby samodzielnego ubierania się.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I1,2,3,4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III5,8,9</w:t>
            </w:r>
          </w:p>
        </w:tc>
      </w:tr>
      <w:tr w:rsidR="0018050D" w:rsidTr="00AE7A6A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Zachęcenie dzieci do przebywania w grupie przedszkolnej. Przystosowanie dzieci do warunków nowego otoczenia w sposób łagodny i bezstresowy. </w:t>
            </w:r>
          </w:p>
          <w:p w:rsidR="0018050D" w:rsidRDefault="0018050D" w:rsidP="00AE7A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Przyzwyczajenie dzieci do nowego trybu życia. Nawiązywanie kontaktu z personelem przedszkola i pozostałymi dziećmi.</w:t>
            </w:r>
          </w:p>
          <w:p w:rsidR="0018050D" w:rsidRDefault="0018050D" w:rsidP="00AE7A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Utrwalanie i przestrzeganie kodeksu grupy.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II1,2,3,4,5,6,7,8,9;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</w:t>
            </w:r>
            <w:r w:rsidR="004B395C">
              <w:rPr>
                <w:rFonts w:cstheme="minorHAnsi"/>
                <w:sz w:val="18"/>
                <w:szCs w:val="18"/>
              </w:rPr>
              <w:t>1,2,</w:t>
            </w:r>
            <w:r>
              <w:rPr>
                <w:rFonts w:cstheme="minorHAnsi"/>
                <w:sz w:val="18"/>
                <w:szCs w:val="18"/>
              </w:rPr>
              <w:t xml:space="preserve">3,4,5,6,7,8,9 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IV.2,6</w:t>
            </w:r>
          </w:p>
        </w:tc>
      </w:tr>
      <w:tr w:rsidR="0018050D" w:rsidTr="00AE7A6A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3AD8">
              <w:rPr>
                <w:rFonts w:cstheme="minorHAnsi"/>
                <w:sz w:val="18"/>
                <w:szCs w:val="18"/>
              </w:rPr>
              <w:t>Poszerzenie wiedzy związanych z tematyką kompleksową.</w:t>
            </w:r>
          </w:p>
          <w:p w:rsidR="00FE61E2" w:rsidRDefault="0018643E" w:rsidP="001864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643E">
              <w:rPr>
                <w:rFonts w:cstheme="minorHAnsi"/>
                <w:sz w:val="18"/>
                <w:szCs w:val="18"/>
              </w:rPr>
              <w:t>Rozwijanie uważnego słuchania poprzez wysłuchanie wiersza „Nowy Rok ”, ,,12 miesi</w:t>
            </w:r>
            <w:r w:rsidR="00FE61E2">
              <w:rPr>
                <w:rFonts w:cstheme="minorHAnsi"/>
                <w:sz w:val="18"/>
                <w:szCs w:val="18"/>
              </w:rPr>
              <w:t>ęcy”.</w:t>
            </w:r>
          </w:p>
          <w:p w:rsidR="0018643E" w:rsidRPr="0018643E" w:rsidRDefault="00A32DA7" w:rsidP="0018643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32DA7">
              <w:rPr>
                <w:rFonts w:cstheme="minorHAnsi"/>
                <w:sz w:val="18"/>
                <w:szCs w:val="18"/>
              </w:rPr>
              <w:t>Ćwiczenie koordynacji wzrokowo-ruchowej w zabawie dydaktycznej „Zegary”.</w:t>
            </w:r>
          </w:p>
          <w:p w:rsidR="003C3AD8" w:rsidRPr="00FE61E2" w:rsidRDefault="0018643E" w:rsidP="00FE61E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8643E">
              <w:rPr>
                <w:rFonts w:cstheme="minorHAnsi"/>
                <w:sz w:val="18"/>
                <w:szCs w:val="18"/>
              </w:rPr>
              <w:t>Ćwiczenia słuchowe ,,Rymy”- dopasowywanie obrazków rymujących się.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4B395C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4,5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III2,3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 1,2,5,6,7,9</w:t>
            </w:r>
          </w:p>
        </w:tc>
      </w:tr>
      <w:tr w:rsidR="0018050D" w:rsidTr="00AE7A6A">
        <w:trPr>
          <w:trHeight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Pr="003C3AD8" w:rsidRDefault="0018050D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>Poszerzenie słownictwa związanego z tematyką tygodniową.</w:t>
            </w:r>
          </w:p>
          <w:p w:rsidR="0018050D" w:rsidRPr="003C3AD8" w:rsidRDefault="0018050D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 xml:space="preserve">Słuchanie  </w:t>
            </w:r>
            <w:r w:rsidR="00AB3277">
              <w:rPr>
                <w:sz w:val="18"/>
                <w:szCs w:val="18"/>
              </w:rPr>
              <w:t>wiersza „Babcia i dziadek”</w:t>
            </w:r>
            <w:r w:rsidRPr="003C3AD8">
              <w:rPr>
                <w:sz w:val="18"/>
                <w:szCs w:val="18"/>
              </w:rPr>
              <w:t xml:space="preserve"> – rozwijanie aktywne</w:t>
            </w:r>
            <w:r w:rsidR="00AB3277">
              <w:rPr>
                <w:sz w:val="18"/>
                <w:szCs w:val="18"/>
              </w:rPr>
              <w:t>go słuchania, nauka na pamięć</w:t>
            </w:r>
          </w:p>
          <w:p w:rsidR="0018050D" w:rsidRPr="003C3AD8" w:rsidRDefault="0018050D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>„Cała Polska czyta dzieciom”-popołudniowe czytanie bajek- wdrażanie do aktywnego słuchania.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IV1,2,3,5,9</w:t>
            </w:r>
          </w:p>
        </w:tc>
      </w:tr>
      <w:tr w:rsidR="0018050D" w:rsidTr="00AE7A6A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D8" w:rsidRPr="003C3AD8" w:rsidRDefault="003C3AD8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 xml:space="preserve">Spacer w pobliżu przedszkola – obserwowanie drzew i krzewów w zimowej szacie. </w:t>
            </w:r>
          </w:p>
          <w:p w:rsidR="00A32DA7" w:rsidRPr="003C3AD8" w:rsidRDefault="003C3AD8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>Zabawy</w:t>
            </w:r>
            <w:r w:rsidR="00AB3277">
              <w:rPr>
                <w:sz w:val="18"/>
                <w:szCs w:val="18"/>
              </w:rPr>
              <w:t xml:space="preserve"> swobodne w wykorzystaniem </w:t>
            </w:r>
            <w:r w:rsidR="00A32DA7">
              <w:rPr>
                <w:sz w:val="18"/>
                <w:szCs w:val="18"/>
              </w:rPr>
              <w:t xml:space="preserve"> na podwórku przedszkolnym.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D8" w:rsidRDefault="003C3AD8" w:rsidP="004B395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II11</w:t>
            </w:r>
          </w:p>
          <w:p w:rsidR="0018050D" w:rsidRDefault="0018050D" w:rsidP="004B395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III8</w:t>
            </w:r>
          </w:p>
          <w:p w:rsidR="0018050D" w:rsidRDefault="003C3AD8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IV2</w:t>
            </w:r>
            <w:r w:rsidR="0018050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>11,13,</w:t>
            </w:r>
            <w:r w:rsidR="0018050D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8050D" w:rsidTr="00AE7A6A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Pr="005F0BB4" w:rsidRDefault="0018050D" w:rsidP="00AE7A6A">
            <w:pPr>
              <w:spacing w:after="0"/>
            </w:pPr>
            <w:r w:rsidRPr="005F0BB4">
              <w:t>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Pr="003C3AD8" w:rsidRDefault="00EF0756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 xml:space="preserve">Utrwalenie następstwa dnia i nocy poprzez prace </w:t>
            </w:r>
            <w:r w:rsidR="00FE61E2">
              <w:rPr>
                <w:sz w:val="18"/>
                <w:szCs w:val="18"/>
              </w:rPr>
              <w:t>plastyczną „Dzień i noc”.</w:t>
            </w:r>
          </w:p>
          <w:p w:rsidR="0018050D" w:rsidRPr="003C3AD8" w:rsidRDefault="0018050D" w:rsidP="00AE7A6A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>Wdrażanie do prawidłowego trzymania kredki adekwatnie do wieku dzieci.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4B395C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I6,7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IV8</w:t>
            </w:r>
          </w:p>
        </w:tc>
      </w:tr>
      <w:tr w:rsidR="0018050D" w:rsidTr="00AE7A6A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43E" w:rsidRDefault="0018050D" w:rsidP="003C3AD8">
            <w:pPr>
              <w:spacing w:after="0"/>
              <w:rPr>
                <w:sz w:val="18"/>
                <w:szCs w:val="18"/>
              </w:rPr>
            </w:pPr>
            <w:r w:rsidRPr="003C3AD8">
              <w:rPr>
                <w:sz w:val="18"/>
                <w:szCs w:val="18"/>
              </w:rPr>
              <w:t>Udział w zabawach ruchowych:  „Dzień i noc” ,</w:t>
            </w:r>
          </w:p>
          <w:p w:rsidR="0018050D" w:rsidRPr="003C3AD8" w:rsidRDefault="0018643E" w:rsidP="0018643E">
            <w:pPr>
              <w:spacing w:after="0"/>
              <w:rPr>
                <w:sz w:val="18"/>
                <w:szCs w:val="18"/>
              </w:rPr>
            </w:pPr>
            <w:r w:rsidRPr="0018643E">
              <w:rPr>
                <w:sz w:val="18"/>
                <w:szCs w:val="18"/>
              </w:rPr>
              <w:t>Uczestnictwo w zabawach ruchowych  „Stary Rok</w:t>
            </w:r>
            <w:r>
              <w:rPr>
                <w:sz w:val="18"/>
                <w:szCs w:val="18"/>
              </w:rPr>
              <w:t xml:space="preserve"> </w:t>
            </w:r>
            <w:r w:rsidRPr="0018643E">
              <w:rPr>
                <w:sz w:val="18"/>
                <w:szCs w:val="18"/>
              </w:rPr>
              <w:t>Nowy Rok”, Zegary” „Skok przez przeszkody”</w:t>
            </w:r>
            <w:r w:rsidR="00AB3277">
              <w:rPr>
                <w:sz w:val="18"/>
                <w:szCs w:val="18"/>
              </w:rPr>
              <w:t xml:space="preserve">, </w:t>
            </w:r>
            <w:r w:rsidRPr="0018643E">
              <w:rPr>
                <w:sz w:val="18"/>
                <w:szCs w:val="18"/>
              </w:rPr>
              <w:t>ćwiczenia równoważne z wykorzystaniem woreczków gimnastycznych. Reagowanie na dźwięki instrumentów, ćwiczenie spostrzegawczości,  orientacji przestrzennej.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I4,5,8</w:t>
            </w:r>
            <w:r w:rsidR="004B395C">
              <w:rPr>
                <w:rFonts w:cstheme="minorHAnsi"/>
                <w:sz w:val="18"/>
                <w:szCs w:val="18"/>
              </w:rPr>
              <w:t>,9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III6,8</w:t>
            </w:r>
          </w:p>
        </w:tc>
      </w:tr>
      <w:tr w:rsidR="0018050D" w:rsidTr="00AE7A6A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Pr="003C3AD8" w:rsidRDefault="00D33073" w:rsidP="00AE7A6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Nauka </w:t>
            </w:r>
            <w:r w:rsidR="003C3AD8" w:rsidRPr="003C3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piosenki</w:t>
            </w:r>
            <w:r w:rsidR="003C3AD8" w:rsidRPr="003C3AD8">
              <w:rPr>
                <w:sz w:val="18"/>
                <w:szCs w:val="18"/>
              </w:rPr>
              <w:t xml:space="preserve"> „ Ulepiła Hanka małego Bałwanka” – próba nauki pierwszej zwrotki i refrenu- integracja grupy, umuzykalnianie dzieci  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I5,8</w:t>
            </w:r>
          </w:p>
          <w:p w:rsidR="0018050D" w:rsidRDefault="0018050D" w:rsidP="00AE7A6A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IV7</w:t>
            </w:r>
          </w:p>
        </w:tc>
      </w:tr>
      <w:tr w:rsidR="0018050D" w:rsidTr="00AE7A6A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1E2" w:rsidRDefault="0018643E" w:rsidP="0018050D">
            <w:pPr>
              <w:rPr>
                <w:sz w:val="18"/>
                <w:szCs w:val="18"/>
              </w:rPr>
            </w:pPr>
            <w:r w:rsidRPr="0018643E">
              <w:rPr>
                <w:sz w:val="18"/>
                <w:szCs w:val="18"/>
              </w:rPr>
              <w:t>Nauka dni tygodnia z odpowiednikiem kolo</w:t>
            </w:r>
            <w:r>
              <w:rPr>
                <w:sz w:val="18"/>
                <w:szCs w:val="18"/>
              </w:rPr>
              <w:t>ru- według koncepcji daltońskiej</w:t>
            </w:r>
          </w:p>
          <w:p w:rsidR="00FE61E2" w:rsidRPr="003C3AD8" w:rsidRDefault="00FE61E2" w:rsidP="001805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Zabawa matematyczna „Dzień i noc”- d</w:t>
            </w:r>
            <w:r w:rsidRPr="00FE61E2">
              <w:rPr>
                <w:sz w:val="18"/>
                <w:szCs w:val="18"/>
              </w:rPr>
              <w:t>ostrzeganie cykliczności dnia i nocy,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4B395C" w:rsidP="004B395C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IV11,16</w:t>
            </w:r>
          </w:p>
        </w:tc>
      </w:tr>
      <w:tr w:rsidR="0018050D" w:rsidTr="00AE7A6A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D" w:rsidRDefault="0018050D" w:rsidP="00AE7A6A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0D" w:rsidRDefault="0018050D" w:rsidP="00AE7A6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IV21</w:t>
            </w:r>
          </w:p>
        </w:tc>
      </w:tr>
      <w:tr w:rsidR="0018050D" w:rsidTr="00AE7A6A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Wdrażanie umiejętności pracy w zespole i w parach.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0D" w:rsidRDefault="0018050D" w:rsidP="00AE7A6A">
            <w:pPr>
              <w:spacing w:after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IV1</w:t>
            </w:r>
          </w:p>
        </w:tc>
      </w:tr>
    </w:tbl>
    <w:p w:rsidR="0018050D" w:rsidRDefault="0018050D" w:rsidP="0018050D">
      <w:pPr>
        <w:rPr>
          <w:sz w:val="18"/>
          <w:szCs w:val="18"/>
        </w:rPr>
      </w:pPr>
    </w:p>
    <w:p w:rsidR="0018050D" w:rsidRDefault="0018050D" w:rsidP="0018050D">
      <w:pPr>
        <w:rPr>
          <w:sz w:val="18"/>
          <w:szCs w:val="18"/>
        </w:rPr>
      </w:pPr>
    </w:p>
    <w:p w:rsidR="0018050D" w:rsidRDefault="0018050D" w:rsidP="0018050D">
      <w:pPr>
        <w:rPr>
          <w:sz w:val="18"/>
          <w:szCs w:val="18"/>
        </w:rPr>
      </w:pPr>
    </w:p>
    <w:p w:rsidR="0018050D" w:rsidRDefault="0018050D" w:rsidP="0018050D">
      <w:pPr>
        <w:rPr>
          <w:sz w:val="18"/>
          <w:szCs w:val="18"/>
        </w:rPr>
      </w:pPr>
    </w:p>
    <w:p w:rsidR="0018050D" w:rsidRDefault="0018050D" w:rsidP="0018050D">
      <w:pPr>
        <w:rPr>
          <w:sz w:val="18"/>
          <w:szCs w:val="18"/>
        </w:rPr>
      </w:pPr>
    </w:p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18050D" w:rsidRDefault="0018050D" w:rsidP="0018050D"/>
    <w:p w:rsidR="0027411E" w:rsidRDefault="0027411E"/>
    <w:p w:rsidR="0018643E" w:rsidRDefault="0018643E"/>
    <w:p w:rsidR="0018643E" w:rsidRDefault="0018643E"/>
    <w:p w:rsidR="0018643E" w:rsidRDefault="0018643E"/>
    <w:p w:rsidR="0018643E" w:rsidRDefault="0018643E"/>
    <w:p w:rsidR="0018643E" w:rsidRDefault="0018643E"/>
    <w:p w:rsidR="0018643E" w:rsidRDefault="0018643E"/>
    <w:p w:rsidR="00AB3277" w:rsidRDefault="00AB3277" w:rsidP="00AB3277">
      <w:pPr>
        <w:spacing w:line="240" w:lineRule="auto"/>
        <w:jc w:val="center"/>
        <w:rPr>
          <w:b/>
          <w:sz w:val="40"/>
          <w:szCs w:val="40"/>
        </w:rPr>
      </w:pPr>
    </w:p>
    <w:p w:rsidR="00AB3277" w:rsidRDefault="00AB3277" w:rsidP="00AB3277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STYCZEŃ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543560</wp:posOffset>
            </wp:positionH>
            <wp:positionV relativeFrom="paragraph">
              <wp:posOffset>46355</wp:posOffset>
            </wp:positionV>
            <wp:extent cx="514350" cy="588010"/>
            <wp:effectExtent l="0" t="0" r="0" b="2540"/>
            <wp:wrapNone/>
            <wp:docPr id="7" name="Obraz 7" descr="Ilustracja wektorowa śnieżynka niebies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lustracja wektorowa śnieżynka niebies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277" w:rsidRDefault="00AB3277" w:rsidP="00AB3277">
      <w:pPr>
        <w:spacing w:line="240" w:lineRule="auto"/>
        <w:jc w:val="center"/>
        <w:rPr>
          <w:b/>
        </w:rPr>
      </w:pPr>
      <w:r>
        <w:rPr>
          <w:b/>
        </w:rPr>
        <w:t>Piosenka „Ulepiła Hanka”</w:t>
      </w:r>
      <w:r>
        <w:t xml:space="preserve"> </w:t>
      </w:r>
    </w:p>
    <w:p w:rsidR="00AB3277" w:rsidRDefault="00AB3277" w:rsidP="00AB3277">
      <w:pPr>
        <w:spacing w:line="240" w:lineRule="auto"/>
        <w:jc w:val="center"/>
      </w:pPr>
      <w:r>
        <w:t>1. Ulepiła Hanka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5763260</wp:posOffset>
            </wp:positionH>
            <wp:positionV relativeFrom="paragraph">
              <wp:posOffset>10795</wp:posOffset>
            </wp:positionV>
            <wp:extent cx="1199515" cy="1371600"/>
            <wp:effectExtent l="0" t="0" r="635" b="0"/>
            <wp:wrapNone/>
            <wp:docPr id="6" name="Obraz 6" descr="Ilustracja wektorowa śnieżynka niebies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 wektorowa śnieżynka niebies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małego bałwanka,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5715</wp:posOffset>
            </wp:positionV>
            <wp:extent cx="2228850" cy="2228850"/>
            <wp:effectExtent l="0" t="0" r="0" b="0"/>
            <wp:wrapNone/>
            <wp:docPr id="5" name="Obraz 5" descr="Fototapeta Ręcznie rysowane kreskówki bałwan • Pixers® •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ototapeta Ręcznie rysowane kreskówki bałwan • Pixers® •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małego bałwanka.</w:t>
      </w:r>
    </w:p>
    <w:p w:rsidR="00AB3277" w:rsidRDefault="00AB3277" w:rsidP="00AB3277">
      <w:pPr>
        <w:spacing w:line="240" w:lineRule="auto"/>
        <w:jc w:val="center"/>
      </w:pPr>
      <w:r>
        <w:t>Raz, dwa, trzy!</w:t>
      </w:r>
    </w:p>
    <w:p w:rsidR="00AB3277" w:rsidRDefault="00AB3277" w:rsidP="00AB3277">
      <w:pPr>
        <w:spacing w:line="240" w:lineRule="auto"/>
        <w:jc w:val="center"/>
      </w:pPr>
      <w:r>
        <w:t>Bardzo się cieszyła,</w:t>
      </w:r>
    </w:p>
    <w:p w:rsidR="00AB3277" w:rsidRDefault="00AB3277" w:rsidP="00AB3277">
      <w:pPr>
        <w:spacing w:line="240" w:lineRule="auto"/>
        <w:jc w:val="center"/>
      </w:pPr>
      <w:r>
        <w:t xml:space="preserve">wesoło tańczyła, </w:t>
      </w:r>
    </w:p>
    <w:p w:rsidR="00AB3277" w:rsidRDefault="00AB3277" w:rsidP="00AB3277">
      <w:pPr>
        <w:spacing w:line="240" w:lineRule="auto"/>
        <w:jc w:val="center"/>
      </w:pPr>
      <w:r>
        <w:t>wesoło tańczyła.</w:t>
      </w:r>
    </w:p>
    <w:p w:rsidR="00AB3277" w:rsidRDefault="00AB3277" w:rsidP="00AB3277">
      <w:pPr>
        <w:spacing w:line="240" w:lineRule="auto"/>
        <w:jc w:val="center"/>
      </w:pPr>
      <w:r>
        <w:t>Raz, dwa, trzy!</w:t>
      </w:r>
      <w:r>
        <w:rPr>
          <w:noProof/>
          <w:lang w:eastAsia="pl-PL"/>
        </w:rPr>
        <w:t xml:space="preserve"> </w:t>
      </w:r>
    </w:p>
    <w:p w:rsidR="00AB3277" w:rsidRDefault="00AB3277" w:rsidP="00AB3277">
      <w:pPr>
        <w:spacing w:line="240" w:lineRule="auto"/>
        <w:jc w:val="center"/>
      </w:pPr>
      <w:r>
        <w:t>2. Miał bałwanek nowy</w:t>
      </w:r>
    </w:p>
    <w:p w:rsidR="00AB3277" w:rsidRDefault="00AB3277" w:rsidP="00AB3277">
      <w:pPr>
        <w:spacing w:line="240" w:lineRule="auto"/>
        <w:jc w:val="center"/>
      </w:pPr>
      <w:r>
        <w:t>nosek marchewkowy,</w:t>
      </w:r>
    </w:p>
    <w:p w:rsidR="00AB3277" w:rsidRDefault="00AB3277" w:rsidP="00AB3277">
      <w:pPr>
        <w:spacing w:line="240" w:lineRule="auto"/>
        <w:jc w:val="center"/>
      </w:pPr>
      <w:r>
        <w:t>nosek marchewkowy.</w:t>
      </w:r>
    </w:p>
    <w:p w:rsidR="00AB3277" w:rsidRDefault="00AB3277" w:rsidP="00AB3277">
      <w:pPr>
        <w:spacing w:line="240" w:lineRule="auto"/>
        <w:jc w:val="center"/>
      </w:pPr>
      <w:r>
        <w:t>Raz, dwa, trzy!</w:t>
      </w:r>
    </w:p>
    <w:p w:rsidR="00AB3277" w:rsidRDefault="00AB3277" w:rsidP="00AB3277">
      <w:pPr>
        <w:spacing w:line="240" w:lineRule="auto"/>
        <w:jc w:val="center"/>
      </w:pPr>
      <w:r>
        <w:t>I dwa oczka czarne,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12065</wp:posOffset>
            </wp:positionV>
            <wp:extent cx="799465" cy="914400"/>
            <wp:effectExtent l="0" t="0" r="635" b="0"/>
            <wp:wrapNone/>
            <wp:docPr id="4" name="Obraz 4" descr="Ilustracja wektorowa śnieżynka niebies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Ilustracja wektorowa śnieżynka niebies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 na głowie garnek,</w:t>
      </w:r>
    </w:p>
    <w:p w:rsidR="00AB3277" w:rsidRDefault="00AB3277" w:rsidP="00AB3277">
      <w:pPr>
        <w:spacing w:line="240" w:lineRule="auto"/>
        <w:jc w:val="center"/>
      </w:pPr>
      <w:r>
        <w:t>a na głowie garnek,</w:t>
      </w:r>
    </w:p>
    <w:p w:rsidR="00AB3277" w:rsidRDefault="00AB3277" w:rsidP="00AB3277">
      <w:pPr>
        <w:spacing w:line="240" w:lineRule="auto"/>
        <w:jc w:val="center"/>
      </w:pPr>
      <w:r>
        <w:t>Raz, dwa, trzy!</w:t>
      </w:r>
    </w:p>
    <w:p w:rsidR="00AB3277" w:rsidRDefault="00AB3277" w:rsidP="00AB3277">
      <w:pPr>
        <w:spacing w:line="240" w:lineRule="auto"/>
        <w:jc w:val="center"/>
      </w:pPr>
      <w:r>
        <w:t>3. Słonko zaświeciło,</w:t>
      </w:r>
    </w:p>
    <w:p w:rsidR="00AB3277" w:rsidRDefault="00AB3277" w:rsidP="00AB3277">
      <w:pPr>
        <w:spacing w:line="240" w:lineRule="auto"/>
        <w:jc w:val="center"/>
      </w:pPr>
      <w:r>
        <w:t>śnieżek roztopiło,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13970</wp:posOffset>
            </wp:positionV>
            <wp:extent cx="514350" cy="588010"/>
            <wp:effectExtent l="0" t="0" r="0" b="2540"/>
            <wp:wrapNone/>
            <wp:docPr id="3" name="Obraz 3" descr="Ilustracja wektorowa śnieżynka niebies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lustracja wektorowa śnieżynka niebies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śnieżek roztopiło.</w:t>
      </w:r>
    </w:p>
    <w:p w:rsidR="00AB3277" w:rsidRDefault="00AB3277" w:rsidP="00AB3277">
      <w:pPr>
        <w:spacing w:line="240" w:lineRule="auto"/>
        <w:jc w:val="center"/>
      </w:pPr>
      <w:r>
        <w:t>Raz, dwa, trzy!</w:t>
      </w:r>
      <w:r>
        <w:rPr>
          <w:noProof/>
          <w:lang w:eastAsia="pl-PL"/>
        </w:rPr>
        <w:t xml:space="preserve"> </w:t>
      </w:r>
    </w:p>
    <w:p w:rsidR="00AB3277" w:rsidRDefault="00AB3277" w:rsidP="00AB3277">
      <w:pPr>
        <w:spacing w:line="240" w:lineRule="auto"/>
        <w:jc w:val="center"/>
      </w:pPr>
      <w:r>
        <w:t>Więc się smuci Hanka,</w:t>
      </w:r>
    </w:p>
    <w:p w:rsidR="00AB3277" w:rsidRDefault="00AB3277" w:rsidP="00AB3277">
      <w:pPr>
        <w:spacing w:line="240" w:lineRule="auto"/>
        <w:jc w:val="center"/>
      </w:pPr>
      <w:r>
        <w:lastRenderedPageBreak/>
        <w:t>że nie ma bałwanka,</w:t>
      </w:r>
    </w:p>
    <w:p w:rsidR="00AB3277" w:rsidRDefault="00AB3277" w:rsidP="00AB3277">
      <w:pPr>
        <w:spacing w:line="240" w:lineRule="auto"/>
        <w:jc w:val="center"/>
      </w:pPr>
      <w:r>
        <w:t>że nie ma bałwanka.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6169025</wp:posOffset>
            </wp:positionH>
            <wp:positionV relativeFrom="paragraph">
              <wp:posOffset>100965</wp:posOffset>
            </wp:positionV>
            <wp:extent cx="2273300" cy="2266950"/>
            <wp:effectExtent l="0" t="0" r="0" b="0"/>
            <wp:wrapNone/>
            <wp:docPr id="2" name="Obraz 2" descr="Dzień Babci i Dziadka - Powiatowa i Miejska Biblioteka Publiczn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zień Babci i Dziadka - Powiatowa i Miejska Biblioteka Publiczna w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Raz, dwa, trzy!</w:t>
      </w:r>
    </w:p>
    <w:p w:rsidR="00AB3277" w:rsidRDefault="00AB3277" w:rsidP="00AB3277">
      <w:pPr>
        <w:spacing w:line="240" w:lineRule="auto"/>
        <w:jc w:val="center"/>
      </w:pPr>
    </w:p>
    <w:p w:rsidR="00AB3277" w:rsidRDefault="00AB3277" w:rsidP="00AB3277">
      <w:pPr>
        <w:spacing w:line="240" w:lineRule="auto"/>
        <w:jc w:val="center"/>
        <w:rPr>
          <w:b/>
        </w:rPr>
      </w:pPr>
      <w:r>
        <w:rPr>
          <w:b/>
        </w:rPr>
        <w:t>Wiersz „Babcia i dziadek”</w:t>
      </w:r>
    </w:p>
    <w:p w:rsidR="00AB3277" w:rsidRDefault="00AB3277" w:rsidP="00AB3277">
      <w:pPr>
        <w:spacing w:line="240" w:lineRule="auto"/>
        <w:jc w:val="center"/>
      </w:pPr>
      <w:r>
        <w:t>Pędzą wnuki ulicami</w:t>
      </w:r>
    </w:p>
    <w:p w:rsidR="00AB3277" w:rsidRDefault="00AB3277" w:rsidP="00AB3277">
      <w:pPr>
        <w:spacing w:line="240" w:lineRule="auto"/>
        <w:jc w:val="center"/>
      </w:pPr>
      <w:r>
        <w:t>z ogromnymi laurkami.</w:t>
      </w:r>
    </w:p>
    <w:p w:rsidR="00AB3277" w:rsidRDefault="00AB3277" w:rsidP="00AB3277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149860</wp:posOffset>
            </wp:positionV>
            <wp:extent cx="514350" cy="588010"/>
            <wp:effectExtent l="0" t="0" r="0" b="2540"/>
            <wp:wrapNone/>
            <wp:docPr id="1" name="Obraz 1" descr="Ilustracja wektorowa śnieżynka niebies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wektorowa śnieżynka niebies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laurki pełne kwiatków</w:t>
      </w:r>
    </w:p>
    <w:p w:rsidR="00AB3277" w:rsidRDefault="00AB3277" w:rsidP="00AB3277">
      <w:pPr>
        <w:spacing w:line="240" w:lineRule="auto"/>
        <w:jc w:val="center"/>
      </w:pPr>
      <w:r>
        <w:t>są dla wszystkich babć i dziadków.</w:t>
      </w:r>
    </w:p>
    <w:p w:rsidR="00AB3277" w:rsidRDefault="00AB3277" w:rsidP="00AB3277">
      <w:pPr>
        <w:spacing w:line="240" w:lineRule="auto"/>
        <w:jc w:val="center"/>
      </w:pPr>
      <w:r>
        <w:t>A dziadkowie wraz z babciami</w:t>
      </w:r>
    </w:p>
    <w:p w:rsidR="00AB3277" w:rsidRDefault="00AB3277" w:rsidP="00AB3277">
      <w:pPr>
        <w:spacing w:line="240" w:lineRule="auto"/>
        <w:jc w:val="center"/>
      </w:pPr>
      <w:r>
        <w:t>już czekają przed domami.</w:t>
      </w:r>
    </w:p>
    <w:p w:rsidR="00AB3277" w:rsidRDefault="00AB3277" w:rsidP="00AB3277">
      <w:pPr>
        <w:spacing w:line="240" w:lineRule="auto"/>
        <w:jc w:val="center"/>
      </w:pPr>
      <w:r>
        <w:t>Przez lornetki patrzą w dal</w:t>
      </w:r>
    </w:p>
    <w:p w:rsidR="0018643E" w:rsidRDefault="00AB3277" w:rsidP="00AB3277">
      <w:pPr>
        <w:jc w:val="center"/>
      </w:pPr>
      <w:r>
        <w:t>wystrojeni jak na bal</w:t>
      </w:r>
    </w:p>
    <w:sectPr w:rsidR="0018643E" w:rsidSect="00811FC3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F5"/>
    <w:multiLevelType w:val="hybridMultilevel"/>
    <w:tmpl w:val="5F641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18050D"/>
    <w:rsid w:val="0018643E"/>
    <w:rsid w:val="0027411E"/>
    <w:rsid w:val="003957BC"/>
    <w:rsid w:val="003C3AD8"/>
    <w:rsid w:val="004B395C"/>
    <w:rsid w:val="00924EC8"/>
    <w:rsid w:val="00A32DA7"/>
    <w:rsid w:val="00AB3277"/>
    <w:rsid w:val="00C92AF2"/>
    <w:rsid w:val="00D33073"/>
    <w:rsid w:val="00EF0756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82FB-EB9E-4E2A-96CE-C55F4F37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A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2</cp:revision>
  <dcterms:created xsi:type="dcterms:W3CDTF">2024-01-07T16:19:00Z</dcterms:created>
  <dcterms:modified xsi:type="dcterms:W3CDTF">2024-01-07T16:19:00Z</dcterms:modified>
</cp:coreProperties>
</file>