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BB2ACC" w:rsidRPr="00747ACB" w:rsidTr="00BB2ACC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ACB">
              <w:rPr>
                <w:rFonts w:cstheme="minorHAnsi"/>
                <w:b/>
                <w:sz w:val="20"/>
                <w:szCs w:val="20"/>
              </w:rPr>
              <w:t>Zamierzenia dydaktyczne: Delfinki</w:t>
            </w:r>
          </w:p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ACB">
              <w:rPr>
                <w:rFonts w:cstheme="minorHAnsi"/>
                <w:b/>
                <w:sz w:val="20"/>
                <w:szCs w:val="20"/>
              </w:rPr>
              <w:t>Wrzesień</w:t>
            </w:r>
          </w:p>
        </w:tc>
      </w:tr>
      <w:tr w:rsidR="00BB2ACC" w:rsidRPr="00747ACB" w:rsidTr="00BB2ACC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hideMark/>
          </w:tcPr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ACB">
              <w:rPr>
                <w:rFonts w:cstheme="minorHAnsi"/>
                <w:b/>
                <w:sz w:val="20"/>
                <w:szCs w:val="20"/>
              </w:rPr>
              <w:t>TEMAT KOMPLEKSOWY:</w:t>
            </w:r>
          </w:p>
          <w:p w:rsidR="00BB2ACC" w:rsidRPr="00747ACB" w:rsidRDefault="00AF3047" w:rsidP="00747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ACB">
              <w:rPr>
                <w:rFonts w:cstheme="minorHAnsi"/>
                <w:b/>
                <w:sz w:val="20"/>
                <w:szCs w:val="20"/>
              </w:rPr>
              <w:t>18-22.09.2023 Dzień Przedszkol</w:t>
            </w:r>
            <w:r w:rsidR="00747ACB">
              <w:rPr>
                <w:rFonts w:cstheme="minorHAnsi"/>
                <w:b/>
                <w:sz w:val="20"/>
                <w:szCs w:val="20"/>
              </w:rPr>
              <w:t xml:space="preserve">aka. </w:t>
            </w:r>
            <w:r w:rsidRPr="00747ACB">
              <w:rPr>
                <w:rFonts w:cstheme="minorHAnsi"/>
                <w:b/>
                <w:sz w:val="20"/>
                <w:szCs w:val="20"/>
              </w:rPr>
              <w:t>Powitanie jesieni</w:t>
            </w:r>
            <w:r w:rsidR="00747AC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hideMark/>
          </w:tcPr>
          <w:p w:rsidR="00BB2ACC" w:rsidRPr="00747ACB" w:rsidRDefault="00BB2ACC" w:rsidP="00747A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ACB">
              <w:rPr>
                <w:rFonts w:cstheme="minorHAnsi"/>
                <w:b/>
                <w:sz w:val="20"/>
                <w:szCs w:val="20"/>
              </w:rPr>
              <w:t>OBSZAR PODSTAWY PROGRAMOWEJ</w:t>
            </w:r>
          </w:p>
        </w:tc>
      </w:tr>
      <w:tr w:rsidR="00BB2ACC" w:rsidRPr="00747ACB" w:rsidTr="00BB2ACC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7A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Utrwalenie prawidłowych nawyków higienicznych, samoobsługowych w toalecie i łazience, kulturalnego spożywania posiłków przy stole.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I1,2,3,4</w:t>
            </w:r>
          </w:p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III5,8,9</w:t>
            </w:r>
          </w:p>
        </w:tc>
      </w:tr>
      <w:tr w:rsidR="00BB2ACC" w:rsidRPr="00747ACB" w:rsidTr="00BB2ACC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Zachęcenie dzieci do przebywania w grupie przedszkolnej. Przystosowanie dzieci do warunków nowego otoczenia</w:t>
            </w:r>
            <w:r w:rsidR="00BB2BB7" w:rsidRPr="00747ACB">
              <w:rPr>
                <w:rFonts w:cstheme="minorHAnsi"/>
                <w:sz w:val="20"/>
                <w:szCs w:val="20"/>
              </w:rPr>
              <w:t xml:space="preserve"> </w:t>
            </w:r>
            <w:r w:rsidRPr="00747ACB">
              <w:rPr>
                <w:rFonts w:cstheme="minorHAnsi"/>
                <w:sz w:val="20"/>
                <w:szCs w:val="20"/>
              </w:rPr>
              <w:t xml:space="preserve">(nowej sali) w sposób łagodny i bezstresowy. </w:t>
            </w:r>
          </w:p>
          <w:p w:rsidR="00BB2ACC" w:rsidRPr="00747ACB" w:rsidRDefault="00BB2AC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Zachęcanie dzieci do nawiązania kontaktu po wakacyjnej przerwie z personelem przedszkola i pozostałymi dziećmi.</w:t>
            </w:r>
          </w:p>
          <w:p w:rsidR="00BB2ACC" w:rsidRPr="00747ACB" w:rsidRDefault="00BB2AC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eastAsia="Times New Roman" w:cstheme="minorHAnsi"/>
                <w:sz w:val="20"/>
                <w:szCs w:val="20"/>
              </w:rPr>
              <w:t>Przestrzeganie ustalonych umów i zasad regulujących współżycie w grupie.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II1,2,3,</w:t>
            </w:r>
            <w:r w:rsidR="00DB3361" w:rsidRPr="00747ACB">
              <w:rPr>
                <w:rFonts w:cstheme="minorHAnsi"/>
                <w:sz w:val="20"/>
                <w:szCs w:val="20"/>
              </w:rPr>
              <w:t>4,</w:t>
            </w:r>
            <w:r w:rsidRPr="00747ACB">
              <w:rPr>
                <w:rFonts w:cstheme="minorHAnsi"/>
                <w:sz w:val="20"/>
                <w:szCs w:val="20"/>
              </w:rPr>
              <w:t>5,7,8,9;</w:t>
            </w:r>
          </w:p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III</w:t>
            </w:r>
            <w:r w:rsidR="00DB3361" w:rsidRPr="00747ACB">
              <w:rPr>
                <w:rFonts w:cstheme="minorHAnsi"/>
                <w:sz w:val="20"/>
                <w:szCs w:val="20"/>
              </w:rPr>
              <w:t>1,2,</w:t>
            </w:r>
            <w:r w:rsidRPr="00747ACB">
              <w:rPr>
                <w:rFonts w:cstheme="minorHAnsi"/>
                <w:sz w:val="20"/>
                <w:szCs w:val="20"/>
              </w:rPr>
              <w:t xml:space="preserve">3,4,5,8,9 </w:t>
            </w:r>
          </w:p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IV.2,6</w:t>
            </w:r>
            <w:r w:rsidR="003B3679" w:rsidRPr="00747ACB">
              <w:rPr>
                <w:rFonts w:cstheme="minorHAnsi"/>
                <w:sz w:val="20"/>
                <w:szCs w:val="20"/>
              </w:rPr>
              <w:t>,16</w:t>
            </w:r>
          </w:p>
        </w:tc>
      </w:tr>
      <w:tr w:rsidR="00B01D0C" w:rsidRPr="00747ACB" w:rsidTr="00AD41B3">
        <w:trPr>
          <w:trHeight w:val="18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D0C" w:rsidRPr="00747ACB" w:rsidRDefault="00B01D0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3.</w:t>
            </w:r>
          </w:p>
          <w:p w:rsidR="00B01D0C" w:rsidRPr="00747ACB" w:rsidRDefault="00B01D0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6500" w:rsidRPr="00747ACB" w:rsidRDefault="00027178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Dzień Przedszkolaka- wspólne celebrowanie</w:t>
            </w:r>
            <w:r w:rsidR="00D965D5" w:rsidRPr="00747ACB">
              <w:rPr>
                <w:rFonts w:cstheme="minorHAnsi"/>
                <w:sz w:val="20"/>
                <w:szCs w:val="20"/>
              </w:rPr>
              <w:t xml:space="preserve"> – wspólne zabawy z animatorem</w:t>
            </w:r>
            <w:r w:rsidRPr="00747ACB">
              <w:rPr>
                <w:rFonts w:cstheme="minorHAnsi"/>
                <w:sz w:val="20"/>
                <w:szCs w:val="20"/>
              </w:rPr>
              <w:t xml:space="preserve">, </w:t>
            </w:r>
            <w:r w:rsidR="00AD734D" w:rsidRPr="00747ACB">
              <w:rPr>
                <w:rFonts w:cstheme="minorHAnsi"/>
                <w:sz w:val="20"/>
                <w:szCs w:val="20"/>
              </w:rPr>
              <w:t xml:space="preserve">przedszkolna lodziarnia, poczęstunek. </w:t>
            </w:r>
            <w:r w:rsidRPr="00747AC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27178" w:rsidRPr="00747ACB" w:rsidRDefault="00AD734D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>Słuchanie opowiadania Agaty Widzowskiej ”Jesienna zagadka”</w:t>
            </w:r>
            <w:r w:rsidRPr="00747ACB">
              <w:rPr>
                <w:sz w:val="20"/>
                <w:szCs w:val="20"/>
              </w:rPr>
              <w:t xml:space="preserve"> – kształtowanie umiejętności wypowiedzi na temat tekstu. </w:t>
            </w:r>
          </w:p>
          <w:p w:rsidR="00AD734D" w:rsidRPr="00747ACB" w:rsidRDefault="00AD734D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 xml:space="preserve">Liście – zabawa fabularyzowana na podstawie fragmentu utworu Bolesława Kołodziejskiego </w:t>
            </w:r>
            <w:r w:rsidRPr="00747ACB">
              <w:rPr>
                <w:sz w:val="20"/>
                <w:szCs w:val="20"/>
              </w:rPr>
              <w:t>„</w:t>
            </w:r>
            <w:r w:rsidRPr="00747ACB">
              <w:rPr>
                <w:sz w:val="20"/>
                <w:szCs w:val="20"/>
              </w:rPr>
              <w:t>Jesień</w:t>
            </w:r>
            <w:r w:rsidRPr="00747ACB">
              <w:rPr>
                <w:sz w:val="20"/>
                <w:szCs w:val="20"/>
              </w:rPr>
              <w:t>”.</w:t>
            </w:r>
          </w:p>
          <w:p w:rsidR="00AD734D" w:rsidRPr="00747ACB" w:rsidRDefault="00AD734D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 xml:space="preserve">Poznanie oznak jesieni. </w:t>
            </w:r>
          </w:p>
          <w:p w:rsidR="00AD734D" w:rsidRPr="00747ACB" w:rsidRDefault="00AD734D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>Rozwiązanie zagadek słuchowych</w:t>
            </w:r>
            <w:r w:rsidRPr="00747ACB">
              <w:rPr>
                <w:sz w:val="20"/>
                <w:szCs w:val="20"/>
              </w:rPr>
              <w:t xml:space="preserve"> </w:t>
            </w:r>
            <w:r w:rsidRPr="00747ACB">
              <w:rPr>
                <w:sz w:val="20"/>
                <w:szCs w:val="20"/>
              </w:rPr>
              <w:t>związanych z jesienią.</w:t>
            </w:r>
          </w:p>
          <w:p w:rsidR="00AD734D" w:rsidRPr="00747ACB" w:rsidRDefault="00AD734D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>Jesienne liście – omówienie wyglądu liści.</w:t>
            </w:r>
          </w:p>
          <w:p w:rsidR="006155DA" w:rsidRPr="00747ACB" w:rsidRDefault="00AD734D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 xml:space="preserve">Poznanie pracy trener </w:t>
            </w:r>
            <w:r w:rsidRPr="00747ACB">
              <w:rPr>
                <w:sz w:val="20"/>
                <w:szCs w:val="20"/>
              </w:rPr>
              <w:t xml:space="preserve">ze Szkoły dla Psów </w:t>
            </w:r>
            <w:proofErr w:type="spellStart"/>
            <w:r w:rsidRPr="00747ACB">
              <w:rPr>
                <w:sz w:val="20"/>
                <w:szCs w:val="20"/>
              </w:rPr>
              <w:t>DogPoint</w:t>
            </w:r>
            <w:proofErr w:type="spellEnd"/>
            <w:r w:rsidRPr="00747ACB">
              <w:rPr>
                <w:sz w:val="20"/>
                <w:szCs w:val="20"/>
              </w:rPr>
              <w:t xml:space="preserve"> w Kołobrzegu – zabawy </w:t>
            </w:r>
            <w:r w:rsidRPr="00747ACB">
              <w:rPr>
                <w:sz w:val="20"/>
                <w:szCs w:val="20"/>
              </w:rPr>
              <w:t xml:space="preserve">aktywizujące oraz </w:t>
            </w:r>
            <w:r w:rsidRPr="00747ACB">
              <w:rPr>
                <w:sz w:val="20"/>
                <w:szCs w:val="20"/>
              </w:rPr>
              <w:t>instruktaż jak prawidłowo zachowywać się podczas spotkania z pse</w:t>
            </w:r>
            <w:r w:rsidR="00747ACB" w:rsidRPr="00747ACB">
              <w:rPr>
                <w:sz w:val="20"/>
                <w:szCs w:val="20"/>
              </w:rPr>
              <w:t>m.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E7" w:rsidRPr="00747ACB" w:rsidRDefault="00B45FE7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I2</w:t>
            </w:r>
          </w:p>
          <w:p w:rsidR="00B01D0C" w:rsidRPr="00747ACB" w:rsidRDefault="00DB3361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III2</w:t>
            </w:r>
            <w:r w:rsidR="00B01D0C" w:rsidRPr="00747ACB">
              <w:rPr>
                <w:rFonts w:cstheme="minorHAnsi"/>
                <w:sz w:val="20"/>
                <w:szCs w:val="20"/>
              </w:rPr>
              <w:t>,</w:t>
            </w:r>
            <w:r w:rsidRPr="00747ACB">
              <w:rPr>
                <w:rFonts w:cstheme="minorHAnsi"/>
                <w:sz w:val="20"/>
                <w:szCs w:val="20"/>
              </w:rPr>
              <w:t>3</w:t>
            </w:r>
            <w:r w:rsidR="00B01D0C" w:rsidRPr="00747AC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01D0C" w:rsidRPr="00747ACB" w:rsidRDefault="00B01D0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IV</w:t>
            </w:r>
            <w:r w:rsidR="003B3679" w:rsidRPr="00747ACB">
              <w:rPr>
                <w:rFonts w:cstheme="minorHAnsi"/>
                <w:sz w:val="20"/>
                <w:szCs w:val="20"/>
              </w:rPr>
              <w:t>1,</w:t>
            </w:r>
            <w:r w:rsidRPr="00747ACB">
              <w:rPr>
                <w:rFonts w:cstheme="minorHAnsi"/>
                <w:sz w:val="20"/>
                <w:szCs w:val="20"/>
              </w:rPr>
              <w:t>2,4,</w:t>
            </w:r>
            <w:r w:rsidR="00DB3361" w:rsidRPr="00747ACB">
              <w:rPr>
                <w:rFonts w:cstheme="minorHAnsi"/>
                <w:sz w:val="20"/>
                <w:szCs w:val="20"/>
              </w:rPr>
              <w:t>5,</w:t>
            </w:r>
            <w:r w:rsidRPr="00747ACB">
              <w:rPr>
                <w:rFonts w:cstheme="minorHAnsi"/>
                <w:sz w:val="20"/>
                <w:szCs w:val="20"/>
              </w:rPr>
              <w:t>6</w:t>
            </w:r>
            <w:r w:rsidR="003B3679" w:rsidRPr="00747ACB">
              <w:rPr>
                <w:rFonts w:cstheme="minorHAnsi"/>
                <w:sz w:val="20"/>
                <w:szCs w:val="20"/>
              </w:rPr>
              <w:t>,</w:t>
            </w:r>
            <w:r w:rsidR="00747ACB">
              <w:rPr>
                <w:rFonts w:cstheme="minorHAnsi"/>
                <w:sz w:val="20"/>
                <w:szCs w:val="20"/>
              </w:rPr>
              <w:t>6</w:t>
            </w:r>
            <w:r w:rsidR="00CF384C" w:rsidRPr="00747ACB">
              <w:rPr>
                <w:rFonts w:cstheme="minorHAnsi"/>
                <w:sz w:val="20"/>
                <w:szCs w:val="20"/>
              </w:rPr>
              <w:t>,20</w:t>
            </w:r>
          </w:p>
          <w:p w:rsidR="00B56500" w:rsidRPr="00747ACB" w:rsidRDefault="00B56500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2ACC" w:rsidRPr="00747ACB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01D0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4</w:t>
            </w:r>
            <w:r w:rsidR="00BB2ACC" w:rsidRPr="00747A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9C369B" w:rsidP="00747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Wyjście na spacer w okolice przedszkola- obserwacja spadających liści, zbieranie ich odbijanie ich na kartce i malowanie farbami</w:t>
            </w:r>
            <w:r w:rsidR="00D965D5" w:rsidRPr="00747ACB">
              <w:rPr>
                <w:rFonts w:cstheme="minorHAnsi"/>
                <w:sz w:val="20"/>
                <w:szCs w:val="20"/>
              </w:rPr>
              <w:t>.</w:t>
            </w:r>
          </w:p>
          <w:p w:rsidR="00B45FE7" w:rsidRDefault="009C369B" w:rsidP="00747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Wzbogacanie kącika przyrodniczego w żołędzie, jarzębinę, wrzosy, szyszki</w:t>
            </w:r>
            <w:r w:rsidR="00D965D5" w:rsidRPr="00747AC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6155DA" w:rsidRPr="00747ACB" w:rsidRDefault="006155DA" w:rsidP="00747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Włączenie w akcję Sprzątania Świata – kształtowanie postaw proekologicznych.</w:t>
            </w:r>
            <w:bookmarkStart w:id="0" w:name="_GoBack"/>
            <w:bookmarkEnd w:id="0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93" w:rsidRPr="00747ACB" w:rsidRDefault="00B56500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 5</w:t>
            </w:r>
          </w:p>
          <w:p w:rsidR="00BB2ACC" w:rsidRPr="00747ACB" w:rsidRDefault="00DB3361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IV</w:t>
            </w:r>
            <w:r w:rsidR="00BB2ACC" w:rsidRPr="00747ACB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BB2ACC" w:rsidRPr="00747ACB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01D0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5</w:t>
            </w:r>
            <w:r w:rsidR="00BB2ACC" w:rsidRPr="00747A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4D" w:rsidRPr="00747ACB" w:rsidRDefault="006155DA" w:rsidP="00747A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 w zespołach:</w:t>
            </w:r>
          </w:p>
          <w:p w:rsidR="00AD734D" w:rsidRPr="00747ACB" w:rsidRDefault="00AD734D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>- odbijanie rolkami papieru oraz pałeczkami higienicznymi w kolorach jesieni na papierowym drzewie „liści”,</w:t>
            </w:r>
          </w:p>
          <w:p w:rsidR="00AD734D" w:rsidRPr="00747ACB" w:rsidRDefault="00AD734D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>- tworzenie jesiennej dekoracji na kartonie ze zwierząt i roślin,</w:t>
            </w:r>
          </w:p>
          <w:p w:rsidR="00DB3361" w:rsidRPr="00747ACB" w:rsidRDefault="00AD734D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>- jesienne drzewo z  pasków w jesiennych kolorach.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I7,8,9</w:t>
            </w:r>
          </w:p>
          <w:p w:rsidR="00BB2ACC" w:rsidRPr="00747ACB" w:rsidRDefault="003B3679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 xml:space="preserve"> IV8</w:t>
            </w:r>
          </w:p>
        </w:tc>
      </w:tr>
      <w:tr w:rsidR="00BB2ACC" w:rsidRPr="00747ACB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01D0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6</w:t>
            </w:r>
            <w:r w:rsidR="00BB2ACC" w:rsidRPr="00747ACB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027178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iCs/>
                <w:sz w:val="20"/>
                <w:szCs w:val="20"/>
              </w:rPr>
              <w:t>Pani Jesień</w:t>
            </w:r>
            <w:r w:rsidR="00B56500" w:rsidRPr="00747AC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B56500" w:rsidRPr="00747ACB">
              <w:rPr>
                <w:rFonts w:cstheme="minorHAnsi"/>
                <w:sz w:val="20"/>
                <w:szCs w:val="20"/>
              </w:rPr>
              <w:t>– zapoznanie z piosenką tygodnia, próba nauki zwrotki i refrenu- rozwijanie umiejętności wokalnych</w:t>
            </w:r>
            <w:r w:rsidRPr="00747A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IV 1,7</w:t>
            </w:r>
          </w:p>
        </w:tc>
      </w:tr>
      <w:tr w:rsidR="00BB2ACC" w:rsidRPr="00747ACB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01D0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7</w:t>
            </w:r>
            <w:r w:rsidR="00BB2ACC" w:rsidRPr="00747A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C6" w:rsidRPr="00747ACB" w:rsidRDefault="00B56500" w:rsidP="00747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 xml:space="preserve">Zabawy na świeżym powietrzu: </w:t>
            </w:r>
            <w:r w:rsidR="00027178" w:rsidRPr="00747ACB">
              <w:rPr>
                <w:rFonts w:cstheme="minorHAnsi"/>
                <w:sz w:val="20"/>
                <w:szCs w:val="20"/>
              </w:rPr>
              <w:t xml:space="preserve">W  poszukiwaniu jesieni- spacer do parku, dowolne zabawy z użyciem sprzętu znajdującego się w ogrodzie przedszkolnym- zwracanie uwagi na bezpieczeństwo. </w:t>
            </w:r>
            <w:r w:rsidR="0000100E" w:rsidRPr="00747AC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C369B" w:rsidRPr="00747ACB" w:rsidRDefault="0000100E" w:rsidP="00747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Zamiana</w:t>
            </w:r>
            <w:r w:rsidR="00AD734D" w:rsidRPr="00747ACB">
              <w:rPr>
                <w:rFonts w:cstheme="minorHAnsi"/>
                <w:sz w:val="20"/>
                <w:szCs w:val="20"/>
              </w:rPr>
              <w:t xml:space="preserve"> </w:t>
            </w:r>
            <w:r w:rsidRPr="00747ACB">
              <w:rPr>
                <w:rFonts w:cstheme="minorHAnsi"/>
                <w:sz w:val="20"/>
                <w:szCs w:val="20"/>
              </w:rPr>
              <w:t xml:space="preserve">- zabawa orientacyjno-porządkowa. </w:t>
            </w:r>
            <w:r w:rsidR="00747ACB" w:rsidRPr="00747ACB">
              <w:rPr>
                <w:rFonts w:cstheme="minorHAnsi"/>
                <w:sz w:val="20"/>
                <w:szCs w:val="20"/>
              </w:rPr>
              <w:t xml:space="preserve">Zabawa ruchowa – Spadające listki. </w:t>
            </w:r>
          </w:p>
          <w:p w:rsidR="00027178" w:rsidRPr="00747ACB" w:rsidRDefault="00027178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>W drodze do Pani Jesieni</w:t>
            </w:r>
            <w:r w:rsidR="00AD734D" w:rsidRPr="00747ACB">
              <w:rPr>
                <w:sz w:val="20"/>
                <w:szCs w:val="20"/>
              </w:rPr>
              <w:t xml:space="preserve"> </w:t>
            </w:r>
            <w:r w:rsidRPr="00747ACB">
              <w:rPr>
                <w:sz w:val="20"/>
                <w:szCs w:val="20"/>
              </w:rPr>
              <w:t>- zabawa ruchowa w parach, Taniec liści- zabawa ruchowa z elementami improwizacji ruchowej.</w:t>
            </w:r>
          </w:p>
          <w:p w:rsidR="00AD734D" w:rsidRPr="00747ACB" w:rsidRDefault="00AD734D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>Taniec liści – zabawa ruchowa z elementami improwizacji ruchowej.</w:t>
            </w:r>
          </w:p>
          <w:p w:rsidR="00B56500" w:rsidRPr="00747ACB" w:rsidRDefault="0000100E" w:rsidP="00747ACB">
            <w:pPr>
              <w:spacing w:after="0" w:line="240" w:lineRule="auto"/>
              <w:rPr>
                <w:sz w:val="20"/>
                <w:szCs w:val="20"/>
              </w:rPr>
            </w:pPr>
            <w:r w:rsidRPr="00747ACB">
              <w:rPr>
                <w:sz w:val="20"/>
                <w:szCs w:val="20"/>
              </w:rPr>
              <w:t>Wyjście na salę gimnastyczną-  to</w:t>
            </w:r>
            <w:r w:rsidR="00A31CC6" w:rsidRPr="00747ACB">
              <w:rPr>
                <w:sz w:val="20"/>
                <w:szCs w:val="20"/>
              </w:rPr>
              <w:t>r przeszkód- wykonanie  ćwiczeń gimnastycznych z wykorzystaniem szarf, obręczy, rzut do celu, przechodzenie przez równoważnie- rozwijanie sprawności ruchowej, zachowanie bezpieczeństwa  swojego i innych.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I5,8</w:t>
            </w:r>
          </w:p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II9</w:t>
            </w:r>
          </w:p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III6,8</w:t>
            </w:r>
          </w:p>
        </w:tc>
      </w:tr>
      <w:tr w:rsidR="00BB2ACC" w:rsidRPr="00747ACB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01D0C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8</w:t>
            </w:r>
            <w:r w:rsidR="00BB2ACC" w:rsidRPr="00747A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AD734D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 xml:space="preserve">Mały i duży – porównywanie wielkości liści oraz przeliczanie ich.  Poznanie i utrwalenie kolorów jesieni.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ACB">
              <w:rPr>
                <w:rFonts w:cstheme="minorHAnsi"/>
                <w:color w:val="000000"/>
                <w:sz w:val="20"/>
                <w:szCs w:val="20"/>
              </w:rPr>
              <w:t>III5,6</w:t>
            </w:r>
          </w:p>
          <w:p w:rsidR="00BB2ACC" w:rsidRPr="00747ACB" w:rsidRDefault="00DB3361" w:rsidP="00747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color w:val="000000"/>
                <w:sz w:val="20"/>
                <w:szCs w:val="20"/>
              </w:rPr>
              <w:t>IV</w:t>
            </w:r>
            <w:r w:rsidR="00AD734D" w:rsidRPr="00747ACB">
              <w:rPr>
                <w:rFonts w:cstheme="minorHAnsi"/>
                <w:color w:val="000000"/>
                <w:sz w:val="20"/>
                <w:szCs w:val="20"/>
              </w:rPr>
              <w:t>11</w:t>
            </w:r>
            <w:r w:rsidR="00747ACB">
              <w:rPr>
                <w:rFonts w:cstheme="minorHAnsi"/>
                <w:color w:val="000000"/>
                <w:sz w:val="20"/>
                <w:szCs w:val="20"/>
              </w:rPr>
              <w:t>,12,15</w:t>
            </w:r>
          </w:p>
        </w:tc>
      </w:tr>
      <w:tr w:rsidR="00BB2ACC" w:rsidRPr="00747ACB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3B3679" w:rsidP="00747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7ACB">
              <w:rPr>
                <w:rFonts w:cstheme="minorHAnsi"/>
                <w:sz w:val="20"/>
                <w:szCs w:val="20"/>
              </w:rPr>
              <w:t>9</w:t>
            </w:r>
            <w:r w:rsidR="00BB2ACC" w:rsidRPr="00747A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47ACB">
              <w:rPr>
                <w:rFonts w:cstheme="minorHAnsi"/>
                <w:color w:val="000000"/>
                <w:sz w:val="20"/>
                <w:szCs w:val="20"/>
              </w:rPr>
              <w:t>Uwrażliwienie dzieci na język angielski.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747ACB" w:rsidRDefault="00BB2ACC" w:rsidP="00747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47AC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IV21</w:t>
            </w:r>
          </w:p>
        </w:tc>
      </w:tr>
    </w:tbl>
    <w:p w:rsidR="00641674" w:rsidRPr="00747ACB" w:rsidRDefault="00641674" w:rsidP="00747ACB">
      <w:pPr>
        <w:spacing w:line="240" w:lineRule="auto"/>
        <w:rPr>
          <w:rFonts w:cstheme="minorHAnsi"/>
          <w:sz w:val="20"/>
          <w:szCs w:val="20"/>
        </w:rPr>
      </w:pPr>
    </w:p>
    <w:p w:rsidR="00AF3047" w:rsidRPr="00747ACB" w:rsidRDefault="00AF3047" w:rsidP="00747ACB">
      <w:pPr>
        <w:spacing w:line="240" w:lineRule="auto"/>
        <w:rPr>
          <w:rFonts w:cstheme="minorHAnsi"/>
          <w:sz w:val="20"/>
          <w:szCs w:val="20"/>
        </w:rPr>
      </w:pPr>
    </w:p>
    <w:p w:rsidR="00AF3047" w:rsidRPr="00747ACB" w:rsidRDefault="00AF3047" w:rsidP="00747ACB">
      <w:pPr>
        <w:spacing w:line="240" w:lineRule="auto"/>
        <w:rPr>
          <w:rFonts w:cstheme="minorHAnsi"/>
          <w:sz w:val="20"/>
          <w:szCs w:val="20"/>
        </w:rPr>
      </w:pPr>
    </w:p>
    <w:p w:rsidR="00AF3047" w:rsidRPr="00747ACB" w:rsidRDefault="00AF3047" w:rsidP="00747ACB">
      <w:pPr>
        <w:spacing w:line="240" w:lineRule="auto"/>
        <w:rPr>
          <w:rFonts w:cstheme="minorHAnsi"/>
          <w:sz w:val="20"/>
          <w:szCs w:val="20"/>
        </w:rPr>
      </w:pPr>
    </w:p>
    <w:sectPr w:rsidR="00AF3047" w:rsidRPr="00747ACB" w:rsidSect="00747AC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C"/>
    <w:rsid w:val="0000100E"/>
    <w:rsid w:val="00027178"/>
    <w:rsid w:val="00357D93"/>
    <w:rsid w:val="003B3679"/>
    <w:rsid w:val="006155DA"/>
    <w:rsid w:val="00641674"/>
    <w:rsid w:val="00747ACB"/>
    <w:rsid w:val="009402A7"/>
    <w:rsid w:val="009C369B"/>
    <w:rsid w:val="00A31CC6"/>
    <w:rsid w:val="00AD734D"/>
    <w:rsid w:val="00AF3047"/>
    <w:rsid w:val="00B01D0C"/>
    <w:rsid w:val="00B45FE7"/>
    <w:rsid w:val="00B56500"/>
    <w:rsid w:val="00BB2ACC"/>
    <w:rsid w:val="00BB2BB7"/>
    <w:rsid w:val="00C865BC"/>
    <w:rsid w:val="00CF384C"/>
    <w:rsid w:val="00D965D5"/>
    <w:rsid w:val="00DB3361"/>
    <w:rsid w:val="00DD5333"/>
    <w:rsid w:val="00E05615"/>
    <w:rsid w:val="00E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1178"/>
  <w15:chartTrackingRefBased/>
  <w15:docId w15:val="{94465300-62A1-4E88-ADF2-BB86E05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2023-09-15T14:46:00Z</cp:lastPrinted>
  <dcterms:created xsi:type="dcterms:W3CDTF">2023-09-15T14:46:00Z</dcterms:created>
  <dcterms:modified xsi:type="dcterms:W3CDTF">2023-09-15T14:50:00Z</dcterms:modified>
</cp:coreProperties>
</file>