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79" w:rsidRDefault="004E2AA9" w:rsidP="00A611B1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</w:p>
    <w:p w:rsidR="002D0879" w:rsidRDefault="002D0879" w:rsidP="002D0879">
      <w:pPr>
        <w:spacing w:line="240" w:lineRule="auto"/>
        <w:ind w:left="1132" w:firstLine="992"/>
        <w:rPr>
          <w:rFonts w:ascii="Times New Roman" w:hAnsi="Times New Roman" w:cs="Times New Roman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37BD8AF8" wp14:editId="6C2DE0FE">
            <wp:extent cx="495300" cy="517814"/>
            <wp:effectExtent l="0" t="0" r="0" b="0"/>
            <wp:docPr id="1" name="Obraz 1" descr="Pasieka Dobr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ieka Dobra Pszczoł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8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noProof/>
          <w:lang w:eastAsia="pl-PL"/>
        </w:rPr>
        <w:drawing>
          <wp:inline distT="0" distB="0" distL="0" distR="0" wp14:anchorId="25DD0611" wp14:editId="77D7EA97">
            <wp:extent cx="1143000" cy="1143000"/>
            <wp:effectExtent l="0" t="0" r="0" b="0"/>
            <wp:docPr id="4" name="Obraz 4" descr="Drewniany Ul Wektor Ilustracja Na Białym Tle SVG, Cliparty, ilustracje  stockowe oraz ilustracje wektorowe Royalty Free. Image 10051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ewniany Ul Wektor Ilustracja Na Białym Tle SVG, Cliparty, ilustracje  stockowe oraz ilustracje wektorowe Royalty Free. Image 1005172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CF" w:rsidRPr="00B45519" w:rsidRDefault="00F25732" w:rsidP="006711CC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B45519">
        <w:rPr>
          <w:rFonts w:ascii="Times New Roman" w:hAnsi="Times New Roman" w:cs="Times New Roman"/>
          <w:b/>
          <w:sz w:val="28"/>
        </w:rPr>
        <w:t>ZAMIERZENIA DYDAKTYCZNO – WYCHOWAWCZE</w:t>
      </w:r>
      <w:r w:rsidR="002D0879" w:rsidRPr="00B45519">
        <w:rPr>
          <w:rFonts w:ascii="Times New Roman" w:hAnsi="Times New Roman" w:cs="Times New Roman"/>
          <w:b/>
          <w:sz w:val="28"/>
        </w:rPr>
        <w:t xml:space="preserve">                </w:t>
      </w:r>
    </w:p>
    <w:p w:rsidR="003E131E" w:rsidRPr="00B45519" w:rsidRDefault="002D0879" w:rsidP="00527176">
      <w:pPr>
        <w:tabs>
          <w:tab w:val="left" w:pos="2844"/>
        </w:tabs>
        <w:spacing w:line="240" w:lineRule="auto"/>
        <w:jc w:val="center"/>
        <w:rPr>
          <w:rFonts w:ascii="Times New Roman" w:hAnsi="Times New Roman" w:cs="Times New Roman"/>
          <w:b/>
          <w:vanish/>
          <w:sz w:val="28"/>
          <w:specVanish/>
        </w:rPr>
      </w:pPr>
      <w:r w:rsidRPr="00B45519">
        <w:rPr>
          <w:rFonts w:ascii="Times New Roman" w:hAnsi="Times New Roman" w:cs="Times New Roman"/>
          <w:b/>
          <w:sz w:val="28"/>
        </w:rPr>
        <w:t>DZIEŃ PSZCZOŁY – 12-16</w:t>
      </w:r>
      <w:r w:rsidR="006711CC" w:rsidRPr="00B45519">
        <w:rPr>
          <w:rFonts w:ascii="Times New Roman" w:hAnsi="Times New Roman" w:cs="Times New Roman"/>
          <w:b/>
          <w:sz w:val="28"/>
        </w:rPr>
        <w:t>.05</w:t>
      </w:r>
      <w:r w:rsidR="003E131E" w:rsidRPr="00B45519">
        <w:rPr>
          <w:rFonts w:ascii="Times New Roman" w:hAnsi="Times New Roman" w:cs="Times New Roman"/>
          <w:b/>
          <w:sz w:val="28"/>
        </w:rPr>
        <w:t>.</w:t>
      </w:r>
    </w:p>
    <w:tbl>
      <w:tblPr>
        <w:tblStyle w:val="Tabela-Siatka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9780"/>
        <w:gridCol w:w="1985"/>
      </w:tblGrid>
      <w:tr w:rsidR="003E131E" w:rsidRPr="00B45519" w:rsidTr="00EA0490">
        <w:trPr>
          <w:trHeight w:val="876"/>
          <w:jc w:val="center"/>
        </w:trPr>
        <w:tc>
          <w:tcPr>
            <w:tcW w:w="9780" w:type="dxa"/>
          </w:tcPr>
          <w:p w:rsidR="003E131E" w:rsidRPr="00B45519" w:rsidRDefault="002D0879" w:rsidP="00921169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551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3E131E" w:rsidRPr="00B45519">
              <w:rPr>
                <w:rFonts w:ascii="Times New Roman" w:hAnsi="Times New Roman" w:cs="Times New Roman"/>
                <w:b/>
                <w:sz w:val="28"/>
                <w:szCs w:val="24"/>
              </w:rPr>
              <w:t>Aktywność umysłowa:</w:t>
            </w:r>
            <w:r w:rsidR="00DB2A6D" w:rsidRPr="00B455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006D5" w:rsidRPr="00B45519">
              <w:rPr>
                <w:rFonts w:ascii="Times New Roman" w:hAnsi="Times New Roman" w:cs="Times New Roman"/>
                <w:sz w:val="28"/>
                <w:szCs w:val="24"/>
              </w:rPr>
              <w:t xml:space="preserve">Układanie pszczół wg kierunku strzałki. </w:t>
            </w:r>
            <w:r w:rsidR="00C006D5" w:rsidRPr="00B45519">
              <w:rPr>
                <w:rStyle w:val="x193iq5w"/>
                <w:rFonts w:ascii="Times New Roman" w:hAnsi="Times New Roman" w:cs="Times New Roman"/>
                <w:sz w:val="28"/>
              </w:rPr>
              <w:t>Układanie pszczoły z gotowych elementów</w:t>
            </w:r>
            <w:r w:rsidR="00373255">
              <w:rPr>
                <w:rStyle w:val="x193iq5w"/>
                <w:rFonts w:ascii="Times New Roman" w:hAnsi="Times New Roman" w:cs="Times New Roman"/>
                <w:sz w:val="28"/>
              </w:rPr>
              <w:t xml:space="preserve">. </w:t>
            </w:r>
            <w:r w:rsidR="00303D31">
              <w:rPr>
                <w:rStyle w:val="x193iq5w"/>
                <w:rFonts w:ascii="Times New Roman" w:hAnsi="Times New Roman" w:cs="Times New Roman"/>
                <w:sz w:val="28"/>
                <w:szCs w:val="28"/>
              </w:rPr>
              <w:t xml:space="preserve">Podział na sylaby – plastry </w:t>
            </w:r>
            <w:r w:rsidR="006E7E43">
              <w:rPr>
                <w:rStyle w:val="x193iq5w"/>
                <w:rFonts w:ascii="Times New Roman" w:hAnsi="Times New Roman" w:cs="Times New Roman"/>
                <w:sz w:val="28"/>
                <w:szCs w:val="28"/>
              </w:rPr>
              <w:t xml:space="preserve">miodu. Ćwiczenie na orientację przestrzenną. </w:t>
            </w:r>
            <w:r w:rsidR="00166E40">
              <w:rPr>
                <w:rStyle w:val="x193iq5w"/>
                <w:rFonts w:ascii="Times New Roman" w:hAnsi="Times New Roman" w:cs="Times New Roman"/>
                <w:sz w:val="28"/>
                <w:szCs w:val="28"/>
              </w:rPr>
              <w:t>Wyszukiwanie pszczółek w kaszy gryczanej – klasyfikacja wg wielkości: duży, mały. Czytanie globalne</w:t>
            </w:r>
            <w:r w:rsidR="00D40F50">
              <w:rPr>
                <w:rStyle w:val="x193iq5w"/>
                <w:rFonts w:ascii="Times New Roman" w:hAnsi="Times New Roman" w:cs="Times New Roman"/>
                <w:sz w:val="28"/>
                <w:szCs w:val="28"/>
              </w:rPr>
              <w:t>: pszczoła, miód, ul.</w:t>
            </w:r>
            <w:r w:rsidR="00496943">
              <w:rPr>
                <w:rStyle w:val="x193iq5w"/>
                <w:rFonts w:ascii="Times New Roman" w:hAnsi="Times New Roman" w:cs="Times New Roman"/>
                <w:sz w:val="28"/>
                <w:szCs w:val="28"/>
              </w:rPr>
              <w:t xml:space="preserve"> Dopasowy</w:t>
            </w:r>
            <w:r w:rsidR="00365181">
              <w:rPr>
                <w:rStyle w:val="x193iq5w"/>
                <w:rFonts w:ascii="Times New Roman" w:hAnsi="Times New Roman" w:cs="Times New Roman"/>
                <w:sz w:val="28"/>
                <w:szCs w:val="28"/>
              </w:rPr>
              <w:t>wanie cieni</w:t>
            </w:r>
            <w:r w:rsidR="00496943">
              <w:rPr>
                <w:rStyle w:val="x193iq5w"/>
                <w:rFonts w:ascii="Times New Roman" w:hAnsi="Times New Roman" w:cs="Times New Roman"/>
                <w:sz w:val="28"/>
                <w:szCs w:val="28"/>
              </w:rPr>
              <w:t xml:space="preserve"> do</w:t>
            </w:r>
            <w:r w:rsidR="00365181">
              <w:rPr>
                <w:rStyle w:val="x193iq5w"/>
                <w:rFonts w:ascii="Times New Roman" w:hAnsi="Times New Roman" w:cs="Times New Roman"/>
                <w:sz w:val="28"/>
                <w:szCs w:val="28"/>
              </w:rPr>
              <w:t xml:space="preserve"> pszczół.</w:t>
            </w:r>
            <w:r w:rsidR="00496943">
              <w:rPr>
                <w:rStyle w:val="x193iq5w"/>
                <w:rFonts w:ascii="Times New Roman" w:hAnsi="Times New Roman" w:cs="Times New Roman"/>
                <w:sz w:val="28"/>
                <w:szCs w:val="28"/>
              </w:rPr>
              <w:t xml:space="preserve"> Układanie wyrazu „PSZCZOŁA” z liter.</w:t>
            </w:r>
          </w:p>
        </w:tc>
        <w:tc>
          <w:tcPr>
            <w:tcW w:w="1985" w:type="dxa"/>
          </w:tcPr>
          <w:p w:rsidR="005D4657" w:rsidRPr="00B45519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 xml:space="preserve">III 8 </w:t>
            </w:r>
          </w:p>
          <w:p w:rsidR="00527176" w:rsidRPr="00B45519" w:rsidRDefault="005D4657" w:rsidP="00EA0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>IV 2, 4, 5, 16, 18</w:t>
            </w:r>
          </w:p>
        </w:tc>
      </w:tr>
      <w:tr w:rsidR="003E131E" w:rsidRPr="00B45519" w:rsidTr="00E2652C">
        <w:trPr>
          <w:trHeight w:val="774"/>
          <w:jc w:val="center"/>
        </w:trPr>
        <w:tc>
          <w:tcPr>
            <w:tcW w:w="9780" w:type="dxa"/>
          </w:tcPr>
          <w:p w:rsidR="003E131E" w:rsidRPr="00B45519" w:rsidRDefault="005D4657" w:rsidP="00921169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5519">
              <w:rPr>
                <w:rFonts w:ascii="Times New Roman" w:hAnsi="Times New Roman" w:cs="Times New Roman"/>
                <w:b/>
                <w:sz w:val="28"/>
                <w:szCs w:val="24"/>
              </w:rPr>
              <w:t>Akty</w:t>
            </w:r>
            <w:r w:rsidR="003E131E" w:rsidRPr="00B45519">
              <w:rPr>
                <w:rFonts w:ascii="Times New Roman" w:hAnsi="Times New Roman" w:cs="Times New Roman"/>
                <w:b/>
                <w:sz w:val="28"/>
                <w:szCs w:val="24"/>
              </w:rPr>
              <w:t>wność plastyczna:</w:t>
            </w:r>
            <w:r w:rsidR="003E131E" w:rsidRPr="00B455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006D5" w:rsidRPr="00B45519">
              <w:rPr>
                <w:rFonts w:ascii="Times New Roman" w:hAnsi="Times New Roman" w:cs="Times New Roman"/>
                <w:sz w:val="28"/>
                <w:szCs w:val="24"/>
              </w:rPr>
              <w:t>Wykonanie „Pszczoły” z różnych materiałów plastycznych. Wykonanie „Ula” z folii bąbelkowej.</w:t>
            </w:r>
            <w:r w:rsidR="00A611B1">
              <w:rPr>
                <w:rFonts w:ascii="Times New Roman" w:hAnsi="Times New Roman" w:cs="Times New Roman"/>
                <w:sz w:val="28"/>
                <w:szCs w:val="24"/>
              </w:rPr>
              <w:t xml:space="preserve"> Kolorowanki o tematyce pszczół.</w:t>
            </w:r>
          </w:p>
        </w:tc>
        <w:tc>
          <w:tcPr>
            <w:tcW w:w="1985" w:type="dxa"/>
          </w:tcPr>
          <w:p w:rsidR="005D4657" w:rsidRPr="00B45519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 xml:space="preserve">II 11 </w:t>
            </w:r>
          </w:p>
          <w:p w:rsidR="003E131E" w:rsidRPr="00B45519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>IV 1, 8</w:t>
            </w:r>
          </w:p>
        </w:tc>
      </w:tr>
      <w:tr w:rsidR="003E131E" w:rsidRPr="00B45519" w:rsidTr="00E2652C">
        <w:trPr>
          <w:trHeight w:val="854"/>
          <w:jc w:val="center"/>
        </w:trPr>
        <w:tc>
          <w:tcPr>
            <w:tcW w:w="9780" w:type="dxa"/>
          </w:tcPr>
          <w:p w:rsidR="00821972" w:rsidRPr="00B45519" w:rsidRDefault="003E131E" w:rsidP="00921169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5519">
              <w:rPr>
                <w:rFonts w:ascii="Times New Roman" w:hAnsi="Times New Roman" w:cs="Times New Roman"/>
                <w:b/>
                <w:sz w:val="28"/>
                <w:szCs w:val="24"/>
              </w:rPr>
              <w:t>Aktywność matematyczna:</w:t>
            </w:r>
            <w:r w:rsidRPr="00B455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006D5" w:rsidRPr="00B45519">
              <w:rPr>
                <w:rStyle w:val="x193iq5w"/>
                <w:rFonts w:ascii="Times New Roman" w:hAnsi="Times New Roman" w:cs="Times New Roman"/>
                <w:sz w:val="28"/>
              </w:rPr>
              <w:t>Dopasowywanie plastrów miodu do Ula z odpowiednią cyfrą. Przenoszenie pszczółek do Ula (wg kropek na kostce). Przenoszenie pszczółek z kwiatka na plaster (liczba na plastrze).</w:t>
            </w:r>
          </w:p>
        </w:tc>
        <w:tc>
          <w:tcPr>
            <w:tcW w:w="1985" w:type="dxa"/>
          </w:tcPr>
          <w:p w:rsidR="003E131E" w:rsidRPr="00B45519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>IV 11, 12, 13, 14, 15</w:t>
            </w:r>
          </w:p>
        </w:tc>
      </w:tr>
      <w:tr w:rsidR="003E131E" w:rsidRPr="00B45519" w:rsidTr="00E2652C">
        <w:trPr>
          <w:trHeight w:val="381"/>
          <w:jc w:val="center"/>
        </w:trPr>
        <w:tc>
          <w:tcPr>
            <w:tcW w:w="9780" w:type="dxa"/>
          </w:tcPr>
          <w:p w:rsidR="00821972" w:rsidRPr="00B45519" w:rsidRDefault="003E131E" w:rsidP="00921169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5519">
              <w:rPr>
                <w:rFonts w:ascii="Times New Roman" w:hAnsi="Times New Roman" w:cs="Times New Roman"/>
                <w:b/>
                <w:sz w:val="28"/>
                <w:szCs w:val="24"/>
              </w:rPr>
              <w:t>Aktywność muzyczna:</w:t>
            </w:r>
            <w:r w:rsidRPr="00B455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96943">
              <w:rPr>
                <w:rFonts w:ascii="Times New Roman" w:hAnsi="Times New Roman" w:cs="Times New Roman"/>
                <w:sz w:val="28"/>
                <w:szCs w:val="24"/>
              </w:rPr>
              <w:t xml:space="preserve">Pracowite pszczółki; Muzyka; Muzykalnie Dla Dzieci. </w:t>
            </w:r>
            <w:r w:rsidR="00921169">
              <w:rPr>
                <w:rFonts w:ascii="Times New Roman" w:hAnsi="Times New Roman" w:cs="Times New Roman"/>
                <w:sz w:val="28"/>
                <w:szCs w:val="24"/>
              </w:rPr>
              <w:t>“Leci pszczoła";</w:t>
            </w:r>
            <w:r w:rsidR="00921169" w:rsidRPr="00921169">
              <w:rPr>
                <w:rFonts w:ascii="Times New Roman" w:hAnsi="Times New Roman" w:cs="Times New Roman"/>
                <w:sz w:val="28"/>
                <w:szCs w:val="24"/>
              </w:rPr>
              <w:t xml:space="preserve"> Pios</w:t>
            </w:r>
            <w:r w:rsidR="00921169">
              <w:rPr>
                <w:rFonts w:ascii="Times New Roman" w:hAnsi="Times New Roman" w:cs="Times New Roman"/>
                <w:sz w:val="28"/>
                <w:szCs w:val="24"/>
              </w:rPr>
              <w:t>enki dla dzieci z pokazywaniem;</w:t>
            </w:r>
            <w:r w:rsidR="00921169" w:rsidRPr="009211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21169" w:rsidRPr="00921169">
              <w:rPr>
                <w:rFonts w:ascii="Times New Roman" w:hAnsi="Times New Roman" w:cs="Times New Roman"/>
                <w:sz w:val="28"/>
                <w:szCs w:val="24"/>
              </w:rPr>
              <w:t>Jazzowanki</w:t>
            </w:r>
            <w:proofErr w:type="spellEnd"/>
            <w:r w:rsidR="0092116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85" w:type="dxa"/>
          </w:tcPr>
          <w:p w:rsidR="005238C3" w:rsidRPr="00B45519" w:rsidRDefault="005D4657" w:rsidP="008B4174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>IV 1, 7</w:t>
            </w:r>
          </w:p>
        </w:tc>
      </w:tr>
      <w:tr w:rsidR="003E131E" w:rsidRPr="00B45519" w:rsidTr="00E2652C">
        <w:trPr>
          <w:trHeight w:val="610"/>
          <w:jc w:val="center"/>
        </w:trPr>
        <w:tc>
          <w:tcPr>
            <w:tcW w:w="9780" w:type="dxa"/>
          </w:tcPr>
          <w:p w:rsidR="003E131E" w:rsidRPr="00B45519" w:rsidRDefault="003E131E" w:rsidP="00921169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5519">
              <w:rPr>
                <w:rFonts w:ascii="Times New Roman" w:hAnsi="Times New Roman" w:cs="Times New Roman"/>
                <w:b/>
                <w:sz w:val="28"/>
                <w:szCs w:val="24"/>
              </w:rPr>
              <w:t>Aktywność fizyczna:</w:t>
            </w:r>
            <w:r w:rsidR="00FB2310" w:rsidRPr="00B455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006D5" w:rsidRPr="00B45519">
              <w:rPr>
                <w:rFonts w:ascii="Times New Roman" w:hAnsi="Times New Roman" w:cs="Times New Roman"/>
                <w:sz w:val="28"/>
                <w:szCs w:val="24"/>
              </w:rPr>
              <w:t>Ćwiczenia oddechowe „Pszczółki i słomki”. Wiosenna ścieżka sensoryczna.</w:t>
            </w:r>
            <w:r w:rsidR="00A611B1">
              <w:rPr>
                <w:rFonts w:ascii="Times New Roman" w:hAnsi="Times New Roman" w:cs="Times New Roman"/>
                <w:sz w:val="28"/>
                <w:szCs w:val="24"/>
              </w:rPr>
              <w:t xml:space="preserve"> Zabawa ruchowa – „Pszczółki do ula”.</w:t>
            </w:r>
          </w:p>
        </w:tc>
        <w:tc>
          <w:tcPr>
            <w:tcW w:w="1985" w:type="dxa"/>
          </w:tcPr>
          <w:p w:rsidR="003E131E" w:rsidRPr="00B45519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>I 4, 5</w:t>
            </w:r>
          </w:p>
          <w:p w:rsidR="00527176" w:rsidRPr="00B45519" w:rsidRDefault="00527176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31E" w:rsidRPr="00B45519" w:rsidTr="00E2652C">
        <w:trPr>
          <w:trHeight w:val="663"/>
          <w:jc w:val="center"/>
        </w:trPr>
        <w:tc>
          <w:tcPr>
            <w:tcW w:w="9780" w:type="dxa"/>
          </w:tcPr>
          <w:p w:rsidR="003C435F" w:rsidRPr="00087FBB" w:rsidRDefault="003E131E" w:rsidP="00921169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5519">
              <w:rPr>
                <w:rFonts w:ascii="Times New Roman" w:hAnsi="Times New Roman" w:cs="Times New Roman"/>
                <w:b/>
                <w:sz w:val="28"/>
                <w:szCs w:val="24"/>
              </w:rPr>
              <w:t>Aktywność przyrodnicza:</w:t>
            </w:r>
            <w:r w:rsidRPr="00B455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E40D3">
              <w:rPr>
                <w:rFonts w:ascii="Times New Roman" w:hAnsi="Times New Roman" w:cs="Times New Roman"/>
                <w:sz w:val="28"/>
                <w:szCs w:val="24"/>
              </w:rPr>
              <w:t>„</w:t>
            </w:r>
            <w:r w:rsidR="002E40D3" w:rsidRPr="002E40D3">
              <w:rPr>
                <w:rFonts w:ascii="Times New Roman" w:hAnsi="Times New Roman" w:cs="Times New Roman"/>
                <w:sz w:val="28"/>
                <w:szCs w:val="24"/>
              </w:rPr>
              <w:t>Kazio Ratuje Pszczoły [Film edukacyjny dla dzieci]</w:t>
            </w:r>
            <w:r w:rsidR="002E40D3">
              <w:rPr>
                <w:rFonts w:ascii="Times New Roman" w:hAnsi="Times New Roman" w:cs="Times New Roman"/>
                <w:sz w:val="28"/>
                <w:szCs w:val="24"/>
              </w:rPr>
              <w:t>”.</w:t>
            </w:r>
            <w:r w:rsidR="00087FBB">
              <w:rPr>
                <w:rFonts w:ascii="Times New Roman" w:hAnsi="Times New Roman" w:cs="Times New Roman"/>
                <w:sz w:val="28"/>
                <w:szCs w:val="24"/>
              </w:rPr>
              <w:t xml:space="preserve"> Sadzenie kwiatków.</w:t>
            </w:r>
          </w:p>
        </w:tc>
        <w:tc>
          <w:tcPr>
            <w:tcW w:w="1985" w:type="dxa"/>
          </w:tcPr>
          <w:p w:rsidR="005D4657" w:rsidRPr="00B45519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 xml:space="preserve">I 11 </w:t>
            </w:r>
          </w:p>
          <w:p w:rsidR="003E131E" w:rsidRPr="00B45519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>IV 9, 16, 18</w:t>
            </w:r>
          </w:p>
        </w:tc>
      </w:tr>
      <w:tr w:rsidR="003E131E" w:rsidRPr="00B45519" w:rsidTr="00E2652C">
        <w:trPr>
          <w:jc w:val="center"/>
        </w:trPr>
        <w:tc>
          <w:tcPr>
            <w:tcW w:w="9780" w:type="dxa"/>
          </w:tcPr>
          <w:p w:rsidR="003E131E" w:rsidRPr="00B45519" w:rsidRDefault="003E131E" w:rsidP="002D0879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5519">
              <w:rPr>
                <w:rFonts w:ascii="Times New Roman" w:hAnsi="Times New Roman" w:cs="Times New Roman"/>
                <w:b/>
                <w:sz w:val="28"/>
                <w:szCs w:val="24"/>
              </w:rPr>
              <w:t>Aktywność społeczna:</w:t>
            </w:r>
            <w:r w:rsidRPr="00B455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21169">
              <w:rPr>
                <w:rFonts w:ascii="Times New Roman" w:hAnsi="Times New Roman" w:cs="Times New Roman"/>
                <w:sz w:val="28"/>
                <w:szCs w:val="24"/>
              </w:rPr>
              <w:t>Przygotowanie ulotek edukacyjnych na temat pszczół. Rozdanie ulotek na terenie przedszkola.</w:t>
            </w:r>
          </w:p>
        </w:tc>
        <w:tc>
          <w:tcPr>
            <w:tcW w:w="1985" w:type="dxa"/>
          </w:tcPr>
          <w:p w:rsidR="005D4657" w:rsidRPr="00B45519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 xml:space="preserve">II 2, 3, 9 </w:t>
            </w:r>
          </w:p>
          <w:p w:rsidR="003E131E" w:rsidRPr="00B45519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45519">
              <w:rPr>
                <w:rFonts w:ascii="Times New Roman" w:hAnsi="Times New Roman" w:cs="Times New Roman"/>
                <w:sz w:val="28"/>
              </w:rPr>
              <w:t>III 1, 2, 5, 7, 9</w:t>
            </w:r>
          </w:p>
        </w:tc>
      </w:tr>
    </w:tbl>
    <w:p w:rsidR="00F25732" w:rsidRDefault="00F25732" w:rsidP="005238C3">
      <w:pPr>
        <w:tabs>
          <w:tab w:val="left" w:pos="2844"/>
        </w:tabs>
        <w:spacing w:line="240" w:lineRule="auto"/>
        <w:rPr>
          <w:rFonts w:ascii="Times New Roman" w:hAnsi="Times New Roman" w:cs="Times New Roman"/>
          <w:sz w:val="24"/>
        </w:rPr>
      </w:pPr>
    </w:p>
    <w:p w:rsidR="00506253" w:rsidRPr="00B15D5F" w:rsidRDefault="002D0879" w:rsidP="00A2000B">
      <w:pPr>
        <w:tabs>
          <w:tab w:val="left" w:pos="2844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2EDDFE09" wp14:editId="15677883">
            <wp:extent cx="528430" cy="552450"/>
            <wp:effectExtent l="0" t="0" r="5080" b="0"/>
            <wp:docPr id="7" name="Obraz 7" descr="Pasieka Dobr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ieka Dobra Pszczoł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31" cy="5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</w:t>
      </w:r>
      <w:r w:rsidR="004E2AA9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="004E2AA9">
        <w:rPr>
          <w:rFonts w:ascii="Times New Roman" w:hAnsi="Times New Roman" w:cs="Times New Roman"/>
          <w:sz w:val="24"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3D86F9E1" wp14:editId="7E2D00BB">
            <wp:extent cx="519319" cy="542925"/>
            <wp:effectExtent l="0" t="0" r="0" b="0"/>
            <wp:docPr id="8" name="Obraz 8" descr="Pasieka Dobr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ieka Dobra Pszczoł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03" cy="5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AA9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4E2AA9">
        <w:rPr>
          <w:rFonts w:ascii="Times New Roman" w:hAnsi="Times New Roman" w:cs="Times New Roman"/>
          <w:sz w:val="24"/>
        </w:rPr>
        <w:t xml:space="preserve">    </w:t>
      </w:r>
      <w:r>
        <w:rPr>
          <w:noProof/>
          <w:lang w:eastAsia="pl-PL"/>
        </w:rPr>
        <w:drawing>
          <wp:inline distT="0" distB="0" distL="0" distR="0" wp14:anchorId="1F81F787" wp14:editId="5801B79B">
            <wp:extent cx="555763" cy="581025"/>
            <wp:effectExtent l="0" t="0" r="0" b="0"/>
            <wp:docPr id="9" name="Obraz 9" descr="Pasieka Dobr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ieka Dobra Pszczoł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16" cy="58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AA9">
        <w:rPr>
          <w:rFonts w:ascii="Times New Roman" w:hAnsi="Times New Roman" w:cs="Times New Roman"/>
          <w:sz w:val="24"/>
        </w:rPr>
        <w:t xml:space="preserve">                  </w:t>
      </w:r>
      <w:bookmarkStart w:id="0" w:name="_GoBack"/>
      <w:bookmarkEnd w:id="0"/>
    </w:p>
    <w:sectPr w:rsidR="00506253" w:rsidRPr="00B15D5F" w:rsidSect="005238C3">
      <w:pgSz w:w="16838" w:h="11906" w:orient="landscape"/>
      <w:pgMar w:top="284" w:right="25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32"/>
    <w:rsid w:val="00064147"/>
    <w:rsid w:val="00081221"/>
    <w:rsid w:val="00082669"/>
    <w:rsid w:val="00087FBB"/>
    <w:rsid w:val="000F3FCB"/>
    <w:rsid w:val="00166E40"/>
    <w:rsid w:val="00283CB8"/>
    <w:rsid w:val="002D0879"/>
    <w:rsid w:val="002E40D3"/>
    <w:rsid w:val="00303D31"/>
    <w:rsid w:val="00365181"/>
    <w:rsid w:val="00373255"/>
    <w:rsid w:val="003A2F71"/>
    <w:rsid w:val="003C435F"/>
    <w:rsid w:val="003E131E"/>
    <w:rsid w:val="003F3AF6"/>
    <w:rsid w:val="003F6B4B"/>
    <w:rsid w:val="00471CBF"/>
    <w:rsid w:val="00472CD1"/>
    <w:rsid w:val="00496943"/>
    <w:rsid w:val="004E2AA9"/>
    <w:rsid w:val="00506253"/>
    <w:rsid w:val="005238C3"/>
    <w:rsid w:val="00527176"/>
    <w:rsid w:val="005725C7"/>
    <w:rsid w:val="00591BC5"/>
    <w:rsid w:val="005D4657"/>
    <w:rsid w:val="006711CC"/>
    <w:rsid w:val="006967A6"/>
    <w:rsid w:val="006E7E43"/>
    <w:rsid w:val="00700BE3"/>
    <w:rsid w:val="00821972"/>
    <w:rsid w:val="00875AA2"/>
    <w:rsid w:val="008B4174"/>
    <w:rsid w:val="00921169"/>
    <w:rsid w:val="009F64CF"/>
    <w:rsid w:val="00A1227A"/>
    <w:rsid w:val="00A2000B"/>
    <w:rsid w:val="00A4347C"/>
    <w:rsid w:val="00A611B1"/>
    <w:rsid w:val="00A7359D"/>
    <w:rsid w:val="00B15D5F"/>
    <w:rsid w:val="00B45519"/>
    <w:rsid w:val="00C006D5"/>
    <w:rsid w:val="00CA53E6"/>
    <w:rsid w:val="00CE7F09"/>
    <w:rsid w:val="00D266A8"/>
    <w:rsid w:val="00D40F50"/>
    <w:rsid w:val="00D55582"/>
    <w:rsid w:val="00DB2A6D"/>
    <w:rsid w:val="00E2652C"/>
    <w:rsid w:val="00EA0490"/>
    <w:rsid w:val="00F25732"/>
    <w:rsid w:val="00F45A9E"/>
    <w:rsid w:val="00F818EF"/>
    <w:rsid w:val="00FB2310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1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176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Domylnaczcionkaakapitu"/>
    <w:rsid w:val="00875AA2"/>
  </w:style>
  <w:style w:type="character" w:styleId="Pogrubienie">
    <w:name w:val="Strong"/>
    <w:basedOn w:val="Domylnaczcionkaakapitu"/>
    <w:uiPriority w:val="22"/>
    <w:qFormat/>
    <w:rsid w:val="006711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1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176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Domylnaczcionkaakapitu"/>
    <w:rsid w:val="00875AA2"/>
  </w:style>
  <w:style w:type="character" w:styleId="Pogrubienie">
    <w:name w:val="Strong"/>
    <w:basedOn w:val="Domylnaczcionkaakapitu"/>
    <w:uiPriority w:val="22"/>
    <w:qFormat/>
    <w:rsid w:val="00671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2025-05-11T10:07:00Z</cp:lastPrinted>
  <dcterms:created xsi:type="dcterms:W3CDTF">2025-05-10T19:53:00Z</dcterms:created>
  <dcterms:modified xsi:type="dcterms:W3CDTF">2025-05-11T10:08:00Z</dcterms:modified>
</cp:coreProperties>
</file>