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77859" w14:textId="77777777" w:rsidR="0056401D" w:rsidRDefault="005E1CAB" w:rsidP="005E1CAB">
      <w:r>
        <w:t>ZAMIERZENIA DYDAKTYCZNO-WYCHOWAWCZE</w:t>
      </w:r>
    </w:p>
    <w:p w14:paraId="0160CD92" w14:textId="77777777" w:rsidR="005E1CAB" w:rsidRDefault="005E1CAB" w:rsidP="005E1CAB">
      <w:r>
        <w:t xml:space="preserve">Temat: Na wsi </w:t>
      </w:r>
    </w:p>
    <w:p w14:paraId="79BB086B" w14:textId="77777777" w:rsidR="005E1CAB" w:rsidRDefault="005E1CAB" w:rsidP="005E1CAB">
      <w:r>
        <w:t>3-12.04.2024 r.</w:t>
      </w:r>
    </w:p>
    <w:p w14:paraId="173EDB6C" w14:textId="77777777" w:rsidR="005E1CAB" w:rsidRDefault="005E1CAB" w:rsidP="005E1CA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5E1CAB" w14:paraId="2A9CF189" w14:textId="77777777" w:rsidTr="008520F5">
        <w:tc>
          <w:tcPr>
            <w:tcW w:w="6799" w:type="dxa"/>
          </w:tcPr>
          <w:p w14:paraId="6174887D" w14:textId="77777777" w:rsidR="005E1CAB" w:rsidRDefault="005E1CAB" w:rsidP="008520F5">
            <w:r>
              <w:t xml:space="preserve">Zamierzenia </w:t>
            </w:r>
            <w:proofErr w:type="spellStart"/>
            <w:r>
              <w:t>dydaktyczno</w:t>
            </w:r>
            <w:proofErr w:type="spellEnd"/>
            <w:r>
              <w:t xml:space="preserve"> wychowawcze</w:t>
            </w:r>
          </w:p>
        </w:tc>
        <w:tc>
          <w:tcPr>
            <w:tcW w:w="2263" w:type="dxa"/>
          </w:tcPr>
          <w:p w14:paraId="4EA4FD79" w14:textId="77777777" w:rsidR="005E1CAB" w:rsidRDefault="005E1CAB" w:rsidP="008520F5">
            <w:r>
              <w:t>Podstawa programowa</w:t>
            </w:r>
          </w:p>
        </w:tc>
      </w:tr>
      <w:tr w:rsidR="005E1CAB" w14:paraId="6B3203F5" w14:textId="77777777" w:rsidTr="008520F5">
        <w:tc>
          <w:tcPr>
            <w:tcW w:w="6799" w:type="dxa"/>
          </w:tcPr>
          <w:p w14:paraId="61EAE1CB" w14:textId="77777777" w:rsidR="005E1CAB" w:rsidRDefault="005E1CAB" w:rsidP="008520F5">
            <w:pPr>
              <w:pStyle w:val="Akapitzlist"/>
              <w:numPr>
                <w:ilvl w:val="0"/>
                <w:numId w:val="1"/>
              </w:numPr>
            </w:pPr>
            <w:r>
              <w:t>Uczestnictwo w zabawach ruchowych: ,, Głodne kury i kurniki”,</w:t>
            </w:r>
          </w:p>
          <w:p w14:paraId="0AE51E76" w14:textId="77777777" w:rsidR="005E1CAB" w:rsidRDefault="005E1CAB" w:rsidP="008520F5">
            <w:r>
              <w:t xml:space="preserve">Zabawie orientacyjno-porządkowej : Gęsi na spacer, ruchowo-naśladowczej: Zwierzęta na podwórku </w:t>
            </w:r>
          </w:p>
          <w:p w14:paraId="12CE560F" w14:textId="77777777" w:rsidR="005E1CAB" w:rsidRDefault="005E1CAB" w:rsidP="008520F5">
            <w:r>
              <w:t xml:space="preserve">Wykonanie zadań z tablicy daltońskiej : Kaczka do wycięcia , </w:t>
            </w:r>
            <w:proofErr w:type="spellStart"/>
            <w:r>
              <w:t>c</w:t>
            </w:r>
            <w:r>
              <w:t>wiczenia</w:t>
            </w:r>
            <w:proofErr w:type="spellEnd"/>
            <w:r>
              <w:t xml:space="preserve"> grafomotoryczne : Kurki.</w:t>
            </w:r>
          </w:p>
        </w:tc>
        <w:tc>
          <w:tcPr>
            <w:tcW w:w="2263" w:type="dxa"/>
          </w:tcPr>
          <w:p w14:paraId="10C831FA" w14:textId="77777777" w:rsidR="005E1CAB" w:rsidRDefault="005E1CAB" w:rsidP="008520F5">
            <w:r>
              <w:t xml:space="preserve">I6, I5, </w:t>
            </w:r>
            <w:r>
              <w:t xml:space="preserve">I4, </w:t>
            </w:r>
          </w:p>
        </w:tc>
      </w:tr>
      <w:tr w:rsidR="005E1CAB" w14:paraId="6AF69BA5" w14:textId="77777777" w:rsidTr="008520F5">
        <w:tc>
          <w:tcPr>
            <w:tcW w:w="6799" w:type="dxa"/>
          </w:tcPr>
          <w:p w14:paraId="78CEBA6C" w14:textId="77777777" w:rsidR="005E1CAB" w:rsidRDefault="005E1CAB" w:rsidP="008520F5">
            <w:pPr>
              <w:pStyle w:val="Akapitzlist"/>
              <w:numPr>
                <w:ilvl w:val="0"/>
                <w:numId w:val="1"/>
              </w:numPr>
            </w:pPr>
            <w:r>
              <w:t xml:space="preserve">Burza mózgów: Co to jest wieś? </w:t>
            </w:r>
          </w:p>
          <w:p w14:paraId="2DD2BB25" w14:textId="77777777" w:rsidR="005E1CAB" w:rsidRDefault="005E1CAB" w:rsidP="008520F5">
            <w:r>
              <w:t>Oglądanie filmu edukacyjnego ,, Wiejskie gospodarstwo”,</w:t>
            </w:r>
          </w:p>
          <w:p w14:paraId="0862424D" w14:textId="77777777" w:rsidR="005E1CAB" w:rsidRDefault="005E1CAB" w:rsidP="008520F5">
            <w:r>
              <w:t xml:space="preserve">Rozwiązywanie zagadek na temat wiejskich zwierząt, opowiadanie i układanie historyjki ,, Narodziny kurczaka” , słuchanie wiesza H. </w:t>
            </w:r>
            <w:proofErr w:type="spellStart"/>
            <w:r>
              <w:t>Belcherowej</w:t>
            </w:r>
            <w:proofErr w:type="spellEnd"/>
            <w:r>
              <w:t xml:space="preserve"> ,, Psotna świnka”, zabawa logopedyczna , ortofoniczna :,,W zagrodzie”, udział w zabawie dydaktycznej:,, Co jedzą zwierzęta?”.</w:t>
            </w:r>
          </w:p>
        </w:tc>
        <w:tc>
          <w:tcPr>
            <w:tcW w:w="2263" w:type="dxa"/>
          </w:tcPr>
          <w:p w14:paraId="3C963EDE" w14:textId="77777777" w:rsidR="005E1CAB" w:rsidRDefault="005E1CAB" w:rsidP="008520F5">
            <w:r>
              <w:t>IV2, IV3</w:t>
            </w:r>
            <w:r>
              <w:t>, IV 4, IV 5</w:t>
            </w:r>
          </w:p>
        </w:tc>
      </w:tr>
      <w:tr w:rsidR="005E1CAB" w14:paraId="27DB9E35" w14:textId="77777777" w:rsidTr="008520F5">
        <w:tc>
          <w:tcPr>
            <w:tcW w:w="6799" w:type="dxa"/>
          </w:tcPr>
          <w:p w14:paraId="11BDF058" w14:textId="77777777" w:rsidR="005E1CAB" w:rsidRDefault="005E1CAB" w:rsidP="008520F5">
            <w:pPr>
              <w:pStyle w:val="Akapitzlist"/>
              <w:numPr>
                <w:ilvl w:val="0"/>
                <w:numId w:val="1"/>
              </w:numPr>
            </w:pPr>
            <w:r>
              <w:t>Udział w zabawie matematycznej ,, Tak jak piórko”- odliczanie do 5 i więcej.</w:t>
            </w:r>
          </w:p>
          <w:p w14:paraId="3EBA2CEC" w14:textId="77777777" w:rsidR="005E1CAB" w:rsidRDefault="005E1CAB" w:rsidP="008520F5">
            <w:r>
              <w:t xml:space="preserve">Zabawa matematyczna :Porównywanie według cech : wielkości i długości </w:t>
            </w:r>
          </w:p>
        </w:tc>
        <w:tc>
          <w:tcPr>
            <w:tcW w:w="2263" w:type="dxa"/>
          </w:tcPr>
          <w:p w14:paraId="075A221E" w14:textId="77777777" w:rsidR="005E1CAB" w:rsidRDefault="005E1CAB" w:rsidP="008520F5">
            <w:r>
              <w:t>IV 13. IV 12</w:t>
            </w:r>
          </w:p>
        </w:tc>
      </w:tr>
      <w:tr w:rsidR="005E1CAB" w14:paraId="6594C2E4" w14:textId="77777777" w:rsidTr="008520F5">
        <w:tc>
          <w:tcPr>
            <w:tcW w:w="6799" w:type="dxa"/>
          </w:tcPr>
          <w:p w14:paraId="2F5131C5" w14:textId="77777777" w:rsidR="005E1CAB" w:rsidRDefault="005E1CAB" w:rsidP="008520F5">
            <w:pPr>
              <w:pStyle w:val="Akapitzlist"/>
              <w:numPr>
                <w:ilvl w:val="0"/>
                <w:numId w:val="1"/>
              </w:numPr>
            </w:pPr>
            <w:r>
              <w:t>Nauka piosenki : Krówka Łatka ,</w:t>
            </w:r>
          </w:p>
          <w:p w14:paraId="58EF163A" w14:textId="77777777" w:rsidR="005E1CAB" w:rsidRDefault="005E1CAB" w:rsidP="008520F5">
            <w:r>
              <w:t>Zabawa słuchowa : Rozmowy zwierząt wiejskich – wysłuchiwanie odgłosów zwierząt wiejskich.</w:t>
            </w:r>
          </w:p>
        </w:tc>
        <w:tc>
          <w:tcPr>
            <w:tcW w:w="2263" w:type="dxa"/>
          </w:tcPr>
          <w:p w14:paraId="673489BB" w14:textId="77777777" w:rsidR="005E1CAB" w:rsidRDefault="005E1CAB" w:rsidP="008520F5">
            <w:r>
              <w:t>IV 7</w:t>
            </w:r>
          </w:p>
        </w:tc>
      </w:tr>
      <w:tr w:rsidR="005E1CAB" w14:paraId="37D714FB" w14:textId="77777777" w:rsidTr="008520F5">
        <w:tc>
          <w:tcPr>
            <w:tcW w:w="6799" w:type="dxa"/>
          </w:tcPr>
          <w:p w14:paraId="17059D9E" w14:textId="77777777" w:rsidR="005E1CAB" w:rsidRDefault="005E1CAB" w:rsidP="008520F5">
            <w:pPr>
              <w:pStyle w:val="Akapitzlist"/>
              <w:numPr>
                <w:ilvl w:val="0"/>
                <w:numId w:val="1"/>
              </w:numPr>
            </w:pPr>
            <w:r>
              <w:t>Wykonanie makiety farmy z wykorzystaniem naturalnego materiału. Tworzenie zwierząt wielkoformatowych z kartonu – ozdabianie w zespołach.</w:t>
            </w:r>
          </w:p>
        </w:tc>
        <w:tc>
          <w:tcPr>
            <w:tcW w:w="2263" w:type="dxa"/>
          </w:tcPr>
          <w:p w14:paraId="4D7C6261" w14:textId="77777777" w:rsidR="005E1CAB" w:rsidRDefault="005E1CAB" w:rsidP="008520F5">
            <w:r>
              <w:t>IV 8</w:t>
            </w:r>
          </w:p>
        </w:tc>
      </w:tr>
      <w:tr w:rsidR="005E1CAB" w14:paraId="059856BD" w14:textId="77777777" w:rsidTr="008520F5">
        <w:tc>
          <w:tcPr>
            <w:tcW w:w="6799" w:type="dxa"/>
          </w:tcPr>
          <w:p w14:paraId="514CB0AF" w14:textId="77777777" w:rsidR="005E1CAB" w:rsidRDefault="005E1CAB" w:rsidP="008520F5">
            <w:pPr>
              <w:pStyle w:val="Akapitzlist"/>
              <w:numPr>
                <w:ilvl w:val="0"/>
                <w:numId w:val="1"/>
              </w:numPr>
            </w:pPr>
            <w:r>
              <w:t>Udział w eksperymencie ,, Malowanie na mleku”</w:t>
            </w:r>
          </w:p>
          <w:p w14:paraId="0622F8B4" w14:textId="77777777" w:rsidR="005E1CAB" w:rsidRDefault="005E1CAB" w:rsidP="005E1CAB">
            <w:r>
              <w:t>Spacer w pobliżu przedszkola – obserwacja przyrody.</w:t>
            </w:r>
          </w:p>
        </w:tc>
        <w:tc>
          <w:tcPr>
            <w:tcW w:w="2263" w:type="dxa"/>
          </w:tcPr>
          <w:p w14:paraId="06ABBDAD" w14:textId="77777777" w:rsidR="005E1CAB" w:rsidRDefault="005E1CAB" w:rsidP="008520F5">
            <w:r>
              <w:t>IV11, IV 12</w:t>
            </w:r>
          </w:p>
        </w:tc>
      </w:tr>
      <w:tr w:rsidR="005E1CAB" w14:paraId="0D349685" w14:textId="77777777" w:rsidTr="008520F5">
        <w:tc>
          <w:tcPr>
            <w:tcW w:w="6799" w:type="dxa"/>
          </w:tcPr>
          <w:p w14:paraId="40444FAD" w14:textId="77777777" w:rsidR="005E1CAB" w:rsidRDefault="005E1CAB" w:rsidP="008520F5">
            <w:pPr>
              <w:pStyle w:val="Akapitzlist"/>
              <w:numPr>
                <w:ilvl w:val="0"/>
                <w:numId w:val="1"/>
              </w:numPr>
            </w:pPr>
            <w:r>
              <w:t>Rozwijanie umiejętności językowych w języku angielskim.</w:t>
            </w:r>
          </w:p>
        </w:tc>
        <w:tc>
          <w:tcPr>
            <w:tcW w:w="2263" w:type="dxa"/>
          </w:tcPr>
          <w:p w14:paraId="17B17079" w14:textId="77777777" w:rsidR="005E1CAB" w:rsidRDefault="005E1CAB" w:rsidP="008520F5">
            <w:r>
              <w:t>IV 21</w:t>
            </w:r>
          </w:p>
        </w:tc>
      </w:tr>
    </w:tbl>
    <w:p w14:paraId="357F2783" w14:textId="77777777" w:rsidR="005E1CAB" w:rsidRDefault="005E1CAB" w:rsidP="005E1CAB"/>
    <w:p w14:paraId="6A1B9318" w14:textId="77777777" w:rsidR="005E1CAB" w:rsidRPr="005E1CAB" w:rsidRDefault="00AF6448" w:rsidP="005E1CAB">
      <w:r>
        <w:rPr>
          <w:noProof/>
        </w:rPr>
        <w:drawing>
          <wp:inline distT="0" distB="0" distL="0" distR="0" wp14:anchorId="3EE6FD00" wp14:editId="3E84B773">
            <wp:extent cx="5524500" cy="2857500"/>
            <wp:effectExtent l="0" t="0" r="0" b="0"/>
            <wp:docPr id="2" name="Obraz 2" descr="Zwierzęta wiejskie i ich dzieci- zabawy dla grupy średniaków i starszaków -  Przedszkole Źródeł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wierzęta wiejskie i ich dzieci- zabawy dla grupy średniaków i starszaków -  Przedszkole Źródeł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1CAB" w:rsidRPr="005E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2D65"/>
    <w:multiLevelType w:val="hybridMultilevel"/>
    <w:tmpl w:val="C07E5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83"/>
    <w:rsid w:val="001D2A79"/>
    <w:rsid w:val="003106E5"/>
    <w:rsid w:val="0056401D"/>
    <w:rsid w:val="005E1CAB"/>
    <w:rsid w:val="00AF6448"/>
    <w:rsid w:val="00C50483"/>
    <w:rsid w:val="00EA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1574"/>
  <w15:chartTrackingRefBased/>
  <w15:docId w15:val="{E625A391-5F2E-4309-A036-7A3E7C28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C5048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C50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cp:lastPrinted>2024-04-03T10:15:00Z</cp:lastPrinted>
  <dcterms:created xsi:type="dcterms:W3CDTF">2024-04-03T10:12:00Z</dcterms:created>
  <dcterms:modified xsi:type="dcterms:W3CDTF">2024-04-03T10:16:00Z</dcterms:modified>
</cp:coreProperties>
</file>