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C4A" w:rsidRPr="00285C4A" w:rsidRDefault="00285C4A" w:rsidP="00285C4A">
      <w:pPr>
        <w:shd w:val="clear" w:color="auto" w:fill="FFFFFF"/>
        <w:spacing w:after="0" w:line="240" w:lineRule="auto"/>
        <w:jc w:val="both"/>
        <w:rPr>
          <w:rFonts w:ascii="Calibri" w:eastAsia="Times New Roman" w:hAnsi="Calibri" w:cs="Times New Roman"/>
          <w:b/>
          <w:bCs/>
          <w:vanish/>
          <w:sz w:val="24"/>
          <w:szCs w:val="24"/>
          <w:lang w:eastAsia="pl-PL"/>
        </w:rPr>
      </w:pPr>
      <w:r w:rsidRPr="00285C4A">
        <w:rPr>
          <w:rFonts w:ascii="Calibri" w:eastAsia="Times New Roman" w:hAnsi="Calibri" w:cs="Times New Roman"/>
          <w:b/>
          <w:bCs/>
          <w:vanish/>
          <w:sz w:val="24"/>
          <w:szCs w:val="24"/>
          <w:lang w:eastAsia="pl-PL"/>
        </w:rPr>
        <w:t>Strona używa cookies. Wyrażasz zgode na używanie cookie, zgodnie z aktualnymi ustawieniami przeglądarki. Zapoznaj się z Polityką Prywatności.</w:t>
      </w:r>
      <w:hyperlink r:id="rId7" w:history="1">
        <w:r w:rsidRPr="00285C4A">
          <w:rPr>
            <w:rFonts w:ascii="Calibri" w:eastAsia="Times New Roman" w:hAnsi="Calibri" w:cs="Times New Roman"/>
            <w:vanish/>
            <w:sz w:val="24"/>
            <w:szCs w:val="24"/>
            <w:lang w:eastAsia="pl-PL"/>
          </w:rPr>
          <w:t>[Zamknij]</w:t>
        </w:r>
      </w:hyperlink>
    </w:p>
    <w:p w:rsidR="00A61267" w:rsidRDefault="00A61267" w:rsidP="00285C4A">
      <w:pPr>
        <w:shd w:val="clear" w:color="auto" w:fill="FFFFFF"/>
        <w:spacing w:after="0" w:line="276" w:lineRule="auto"/>
        <w:rPr>
          <w:rFonts w:ascii="Calibri" w:eastAsia="Times New Roman" w:hAnsi="Calibri" w:cs="Arial"/>
          <w:b/>
          <w:bCs/>
          <w:sz w:val="24"/>
          <w:szCs w:val="24"/>
          <w:lang w:eastAsia="pl-PL"/>
        </w:rPr>
      </w:pPr>
      <w:bookmarkStart w:id="0" w:name="_GoBack"/>
      <w:bookmarkEnd w:id="0"/>
    </w:p>
    <w:p w:rsidR="00A61267" w:rsidRPr="00A61267" w:rsidRDefault="00A61267" w:rsidP="00A61267">
      <w:pPr>
        <w:spacing w:after="240" w:line="240" w:lineRule="auto"/>
        <w:rPr>
          <w:rFonts w:ascii="Calibri" w:eastAsia="Times New Roman" w:hAnsi="Calibri" w:cs="Times New Roman"/>
          <w:b/>
          <w:sz w:val="24"/>
          <w:szCs w:val="24"/>
          <w:u w:val="single"/>
          <w:lang w:eastAsia="pl-PL"/>
        </w:rPr>
      </w:pPr>
      <w:r w:rsidRPr="00A61267">
        <w:rPr>
          <w:rFonts w:ascii="Calibri" w:eastAsia="Times New Roman" w:hAnsi="Calibri" w:cs="Times New Roman"/>
          <w:b/>
          <w:sz w:val="24"/>
          <w:szCs w:val="24"/>
          <w:u w:val="single"/>
          <w:lang w:eastAsia="pl-PL"/>
        </w:rPr>
        <w:t>KILKA INFORMACJI NA TEMAT – JAK PRZYGOTOWAĆ DZIECKO DO PRZEDSZKOLA</w:t>
      </w:r>
    </w:p>
    <w:p w:rsidR="00A61267" w:rsidRDefault="00A61267" w:rsidP="00A61267">
      <w:p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Z pewnością rozmawialiście już z dzieckiem o tym, co je czeka we wrześniu. Co jeszcze może pomóc maluchowi w łagodnym wejściu w przedszkolny świat?</w:t>
      </w:r>
    </w:p>
    <w:p w:rsidR="00A61267" w:rsidRPr="00A61267" w:rsidRDefault="00A61267" w:rsidP="00A61267">
      <w:pPr>
        <w:spacing w:after="0" w:line="240" w:lineRule="auto"/>
        <w:rPr>
          <w:rFonts w:ascii="Calibri" w:eastAsia="Times New Roman" w:hAnsi="Calibri" w:cs="Times New Roman"/>
          <w:b/>
          <w:sz w:val="24"/>
          <w:szCs w:val="24"/>
          <w:lang w:eastAsia="pl-PL"/>
        </w:rPr>
      </w:pPr>
      <w:r w:rsidRPr="00A61267">
        <w:rPr>
          <w:rFonts w:ascii="Calibri" w:eastAsia="Times New Roman" w:hAnsi="Calibri" w:cs="Times New Roman"/>
          <w:sz w:val="24"/>
          <w:szCs w:val="24"/>
          <w:lang w:eastAsia="pl-PL"/>
        </w:rPr>
        <w:br/>
      </w:r>
      <w:r w:rsidRPr="00A61267">
        <w:rPr>
          <w:rFonts w:ascii="Calibri" w:eastAsia="Times New Roman" w:hAnsi="Calibri" w:cs="Times New Roman"/>
          <w:b/>
          <w:sz w:val="24"/>
          <w:szCs w:val="24"/>
          <w:lang w:eastAsia="pl-PL"/>
        </w:rPr>
        <w:t>Trudności adaptacyjne wykazują najczęściej:</w:t>
      </w:r>
    </w:p>
    <w:p w:rsidR="00A61267" w:rsidRPr="00A61267" w:rsidRDefault="00A61267" w:rsidP="00A61267">
      <w:pPr>
        <w:numPr>
          <w:ilvl w:val="0"/>
          <w:numId w:val="20"/>
        </w:numPr>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Dzieci nadmiernie wrażliwe - </w:t>
      </w:r>
      <w:r w:rsidRPr="00A61267">
        <w:rPr>
          <w:rFonts w:ascii="Calibri" w:eastAsia="Times New Roman" w:hAnsi="Calibri" w:cs="Times New Roman"/>
          <w:sz w:val="24"/>
          <w:szCs w:val="24"/>
          <w:lang w:eastAsia="pl-PL"/>
        </w:rPr>
        <w:t xml:space="preserve"> źle znoszą hałas i zamieszanie</w:t>
      </w:r>
    </w:p>
    <w:p w:rsidR="00A61267" w:rsidRPr="00A61267" w:rsidRDefault="00A61267" w:rsidP="00A61267">
      <w:pPr>
        <w:numPr>
          <w:ilvl w:val="0"/>
          <w:numId w:val="20"/>
        </w:numPr>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Dzieci nadpobudliwe - </w:t>
      </w:r>
      <w:r w:rsidRPr="00A61267">
        <w:rPr>
          <w:rFonts w:ascii="Calibri" w:eastAsia="Times New Roman" w:hAnsi="Calibri" w:cs="Times New Roman"/>
          <w:sz w:val="24"/>
          <w:szCs w:val="24"/>
          <w:lang w:eastAsia="pl-PL"/>
        </w:rPr>
        <w:t xml:space="preserve"> nie kontrolują własnej aktywności przy nadmiarze bodźców</w:t>
      </w:r>
    </w:p>
    <w:p w:rsidR="00A61267" w:rsidRPr="00A61267" w:rsidRDefault="00A61267" w:rsidP="00A61267">
      <w:pPr>
        <w:numPr>
          <w:ilvl w:val="0"/>
          <w:numId w:val="20"/>
        </w:numPr>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Dzieci chorowite - </w:t>
      </w:r>
      <w:r w:rsidRPr="00A61267">
        <w:rPr>
          <w:rFonts w:ascii="Calibri" w:eastAsia="Times New Roman" w:hAnsi="Calibri" w:cs="Times New Roman"/>
          <w:sz w:val="24"/>
          <w:szCs w:val="24"/>
          <w:lang w:eastAsia="pl-PL"/>
        </w:rPr>
        <w:t xml:space="preserve"> atakowane przez liczne choroby, ze względu na słaby układ odpornościowy</w:t>
      </w:r>
    </w:p>
    <w:p w:rsidR="00A61267" w:rsidRDefault="00A61267" w:rsidP="00A61267">
      <w:pPr>
        <w:numPr>
          <w:ilvl w:val="0"/>
          <w:numId w:val="20"/>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Dzieci nie przygotowane do przedszkola, z rozregulowanym trybem życia, niesamodzielne.</w:t>
      </w:r>
    </w:p>
    <w:p w:rsidR="00A61267" w:rsidRPr="00A61267" w:rsidRDefault="00A61267" w:rsidP="00A61267">
      <w:pPr>
        <w:spacing w:after="0" w:line="240" w:lineRule="auto"/>
        <w:ind w:left="720"/>
        <w:rPr>
          <w:rFonts w:ascii="Calibri" w:eastAsia="Times New Roman" w:hAnsi="Calibri" w:cs="Times New Roman"/>
          <w:sz w:val="24"/>
          <w:szCs w:val="24"/>
          <w:lang w:eastAsia="pl-PL"/>
        </w:rPr>
      </w:pPr>
    </w:p>
    <w:p w:rsidR="00A61267" w:rsidRPr="00A61267" w:rsidRDefault="00A61267" w:rsidP="00A61267">
      <w:p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Z wyżej wymienionych powodów adaptacja powinna przebiegać łagodnie i powinna dawać dziecku szansę odnalezienia się w grupie rówieśniczej oraz przebywania w nowym miejscu pod opieka osób trzecich. </w:t>
      </w:r>
    </w:p>
    <w:p w:rsidR="00A61267" w:rsidRPr="00A61267" w:rsidRDefault="00A61267" w:rsidP="00A61267">
      <w:pPr>
        <w:spacing w:after="0" w:line="240" w:lineRule="auto"/>
        <w:ind w:left="1440"/>
        <w:rPr>
          <w:rFonts w:ascii="Calibri" w:eastAsia="Times New Roman" w:hAnsi="Calibri" w:cs="Times New Roman"/>
          <w:sz w:val="24"/>
          <w:szCs w:val="24"/>
          <w:lang w:eastAsia="pl-PL"/>
        </w:rPr>
      </w:pPr>
    </w:p>
    <w:p w:rsidR="00A61267" w:rsidRPr="00A61267" w:rsidRDefault="00A61267" w:rsidP="00A61267">
      <w:pPr>
        <w:numPr>
          <w:ilvl w:val="0"/>
          <w:numId w:val="21"/>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Działania nauczycieli w procesie adaptacji dziecka</w:t>
      </w:r>
    </w:p>
    <w:p w:rsidR="00A61267" w:rsidRPr="00A61267" w:rsidRDefault="00A61267" w:rsidP="00A61267">
      <w:pPr>
        <w:numPr>
          <w:ilvl w:val="0"/>
          <w:numId w:val="24"/>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otrzymanie informacji od rodziców o tym co dziecko lubi, czego nie</w:t>
      </w:r>
    </w:p>
    <w:p w:rsidR="00A61267" w:rsidRPr="00A61267" w:rsidRDefault="00A61267" w:rsidP="00A61267">
      <w:pPr>
        <w:numPr>
          <w:ilvl w:val="0"/>
          <w:numId w:val="24"/>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otrzymanie informacji o chorobach i codziennym samopoczuciu </w:t>
      </w:r>
    </w:p>
    <w:p w:rsidR="00A61267" w:rsidRPr="00A61267" w:rsidRDefault="00A61267" w:rsidP="00A61267">
      <w:pPr>
        <w:numPr>
          <w:ilvl w:val="0"/>
          <w:numId w:val="24"/>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opieka niani</w:t>
      </w:r>
    </w:p>
    <w:p w:rsidR="00A61267" w:rsidRPr="00A61267" w:rsidRDefault="00A61267" w:rsidP="00A61267">
      <w:pPr>
        <w:numPr>
          <w:ilvl w:val="0"/>
          <w:numId w:val="24"/>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integracja grupy</w:t>
      </w:r>
    </w:p>
    <w:p w:rsidR="00A61267" w:rsidRPr="00A61267" w:rsidRDefault="00A61267" w:rsidP="00A61267">
      <w:pPr>
        <w:numPr>
          <w:ilvl w:val="0"/>
          <w:numId w:val="24"/>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ulubiona zabawka</w:t>
      </w:r>
    </w:p>
    <w:p w:rsidR="00A61267" w:rsidRPr="00A61267" w:rsidRDefault="00A61267" w:rsidP="00A61267">
      <w:pPr>
        <w:numPr>
          <w:ilvl w:val="0"/>
          <w:numId w:val="21"/>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Rola rodziców w przygotowaniu dziecka i siebie do posłania dziecka do przedszkola</w:t>
      </w:r>
    </w:p>
    <w:p w:rsidR="00A61267" w:rsidRPr="00A61267" w:rsidRDefault="00A61267" w:rsidP="00A61267">
      <w:pPr>
        <w:numPr>
          <w:ilvl w:val="0"/>
          <w:numId w:val="22"/>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co myśli 3 – latek jak mama płacze</w:t>
      </w:r>
      <w:r>
        <w:rPr>
          <w:rFonts w:ascii="Calibri" w:eastAsia="Times New Roman" w:hAnsi="Calibri" w:cs="Times New Roman"/>
          <w:sz w:val="24"/>
          <w:szCs w:val="24"/>
          <w:lang w:eastAsia="pl-PL"/>
        </w:rPr>
        <w:t xml:space="preserve"> - ( chyba tu jest strasznie???)</w:t>
      </w:r>
    </w:p>
    <w:p w:rsidR="00A61267" w:rsidRPr="00A61267" w:rsidRDefault="00A61267" w:rsidP="00A61267">
      <w:pPr>
        <w:numPr>
          <w:ilvl w:val="0"/>
          <w:numId w:val="22"/>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co myśli 3 – latek jak zasypia – </w:t>
      </w:r>
      <w:r>
        <w:rPr>
          <w:rFonts w:ascii="Calibri" w:eastAsia="Times New Roman" w:hAnsi="Calibri" w:cs="Times New Roman"/>
          <w:sz w:val="24"/>
          <w:szCs w:val="24"/>
          <w:lang w:eastAsia="pl-PL"/>
        </w:rPr>
        <w:t>(</w:t>
      </w:r>
      <w:r w:rsidRPr="00A61267">
        <w:rPr>
          <w:rFonts w:ascii="Calibri" w:eastAsia="Times New Roman" w:hAnsi="Calibri" w:cs="Times New Roman"/>
          <w:sz w:val="24"/>
          <w:szCs w:val="24"/>
          <w:lang w:eastAsia="pl-PL"/>
        </w:rPr>
        <w:t xml:space="preserve">mama przyjdzie </w:t>
      </w:r>
      <w:r>
        <w:rPr>
          <w:rFonts w:ascii="Calibri" w:eastAsia="Times New Roman" w:hAnsi="Calibri" w:cs="Times New Roman"/>
          <w:sz w:val="24"/>
          <w:szCs w:val="24"/>
          <w:lang w:eastAsia="pl-PL"/>
        </w:rPr>
        <w:t xml:space="preserve">chyba dopiero </w:t>
      </w:r>
      <w:r w:rsidRPr="00A61267">
        <w:rPr>
          <w:rFonts w:ascii="Calibri" w:eastAsia="Times New Roman" w:hAnsi="Calibri" w:cs="Times New Roman"/>
          <w:sz w:val="24"/>
          <w:szCs w:val="24"/>
          <w:lang w:eastAsia="pl-PL"/>
        </w:rPr>
        <w:t>jutro?</w:t>
      </w:r>
      <w:r>
        <w:rPr>
          <w:rFonts w:ascii="Calibri" w:eastAsia="Times New Roman" w:hAnsi="Calibri" w:cs="Times New Roman"/>
          <w:sz w:val="24"/>
          <w:szCs w:val="24"/>
          <w:lang w:eastAsia="pl-PL"/>
        </w:rPr>
        <w:t>)</w:t>
      </w:r>
    </w:p>
    <w:p w:rsidR="00A61267" w:rsidRPr="00A61267" w:rsidRDefault="00A61267" w:rsidP="00A61267">
      <w:pPr>
        <w:numPr>
          <w:ilvl w:val="0"/>
          <w:numId w:val="22"/>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co myśli 3 – latek jak idzie na jadalnię – </w:t>
      </w:r>
      <w:r>
        <w:rPr>
          <w:rFonts w:ascii="Calibri" w:eastAsia="Times New Roman" w:hAnsi="Calibri" w:cs="Times New Roman"/>
          <w:sz w:val="24"/>
          <w:szCs w:val="24"/>
          <w:lang w:eastAsia="pl-PL"/>
        </w:rPr>
        <w:t>(</w:t>
      </w:r>
      <w:r w:rsidRPr="00A61267">
        <w:rPr>
          <w:rFonts w:ascii="Calibri" w:eastAsia="Times New Roman" w:hAnsi="Calibri" w:cs="Times New Roman"/>
          <w:sz w:val="24"/>
          <w:szCs w:val="24"/>
          <w:lang w:eastAsia="pl-PL"/>
        </w:rPr>
        <w:t>gdzie mnie prowadzą</w:t>
      </w:r>
      <w:r>
        <w:rPr>
          <w:rFonts w:ascii="Calibri" w:eastAsia="Times New Roman" w:hAnsi="Calibri" w:cs="Times New Roman"/>
          <w:sz w:val="24"/>
          <w:szCs w:val="24"/>
          <w:lang w:eastAsia="pl-PL"/>
        </w:rPr>
        <w:t>, mama przyprowadziła mnie przecież tutaj do sali</w:t>
      </w:r>
      <w:r w:rsidRPr="00A612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rsidR="00A61267" w:rsidRPr="00A61267" w:rsidRDefault="00A61267" w:rsidP="00A61267">
      <w:pPr>
        <w:numPr>
          <w:ilvl w:val="0"/>
          <w:numId w:val="22"/>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nauka samodzielności</w:t>
      </w:r>
      <w:r>
        <w:rPr>
          <w:rFonts w:ascii="Calibri" w:eastAsia="Times New Roman" w:hAnsi="Calibri" w:cs="Times New Roman"/>
          <w:sz w:val="24"/>
          <w:szCs w:val="24"/>
          <w:lang w:eastAsia="pl-PL"/>
        </w:rPr>
        <w:t xml:space="preserve">, </w:t>
      </w:r>
    </w:p>
    <w:p w:rsidR="00A61267" w:rsidRPr="00A61267" w:rsidRDefault="00A61267" w:rsidP="00A61267">
      <w:pPr>
        <w:numPr>
          <w:ilvl w:val="0"/>
          <w:numId w:val="22"/>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krótkie rozstania</w:t>
      </w:r>
    </w:p>
    <w:p w:rsidR="00A61267" w:rsidRPr="00A61267" w:rsidRDefault="00A61267" w:rsidP="00A61267">
      <w:pPr>
        <w:numPr>
          <w:ilvl w:val="0"/>
          <w:numId w:val="22"/>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bez straszenia przedszkolem</w:t>
      </w:r>
      <w:r>
        <w:rPr>
          <w:rFonts w:ascii="Calibri" w:eastAsia="Times New Roman" w:hAnsi="Calibri" w:cs="Times New Roman"/>
          <w:sz w:val="24"/>
          <w:szCs w:val="24"/>
          <w:lang w:eastAsia="pl-PL"/>
        </w:rPr>
        <w:t xml:space="preserve"> </w:t>
      </w:r>
    </w:p>
    <w:p w:rsidR="00A61267" w:rsidRPr="00A61267" w:rsidRDefault="00A61267" w:rsidP="00A61267">
      <w:pPr>
        <w:numPr>
          <w:ilvl w:val="0"/>
          <w:numId w:val="21"/>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trudności z jakimi mogą spotkać się dzieci </w:t>
      </w:r>
    </w:p>
    <w:p w:rsidR="00A61267" w:rsidRPr="00A61267" w:rsidRDefault="00A61267" w:rsidP="00A61267">
      <w:pPr>
        <w:numPr>
          <w:ilvl w:val="0"/>
          <w:numId w:val="23"/>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brak samodzielności</w:t>
      </w:r>
    </w:p>
    <w:p w:rsidR="00A61267" w:rsidRPr="00A61267" w:rsidRDefault="00A61267" w:rsidP="00A61267">
      <w:pPr>
        <w:numPr>
          <w:ilvl w:val="0"/>
          <w:numId w:val="23"/>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relacje w grupie - dzielenie się  zabawkami</w:t>
      </w:r>
    </w:p>
    <w:p w:rsidR="00A61267" w:rsidRPr="00A61267" w:rsidRDefault="00A61267" w:rsidP="00A61267">
      <w:pPr>
        <w:numPr>
          <w:ilvl w:val="0"/>
          <w:numId w:val="23"/>
        </w:num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a mama mówiła że będzie fajnie…..</w:t>
      </w:r>
    </w:p>
    <w:p w:rsidR="00A61267" w:rsidRDefault="00A61267" w:rsidP="00A61267">
      <w:pPr>
        <w:spacing w:after="240" w:line="240" w:lineRule="auto"/>
        <w:rPr>
          <w:rFonts w:ascii="Calibri" w:eastAsia="Times New Roman" w:hAnsi="Calibri" w:cs="Times New Roman"/>
          <w:sz w:val="24"/>
          <w:szCs w:val="24"/>
          <w:lang w:eastAsia="pl-PL"/>
        </w:rPr>
      </w:pPr>
    </w:p>
    <w:p w:rsidR="00A61267" w:rsidRPr="00A61267" w:rsidRDefault="00A61267" w:rsidP="00A61267">
      <w:pPr>
        <w:spacing w:after="24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Co jeszcze może pomóc maluchowi w łagodnym wejściu w przedszkolny świat?</w:t>
      </w:r>
      <w:r w:rsidRPr="00A61267">
        <w:rPr>
          <w:rFonts w:ascii="Calibri" w:eastAsia="Times New Roman" w:hAnsi="Calibri" w:cs="Times New Roman"/>
          <w:sz w:val="24"/>
          <w:szCs w:val="24"/>
          <w:lang w:eastAsia="pl-PL"/>
        </w:rPr>
        <w:br/>
      </w:r>
      <w:r w:rsidRPr="00A61267">
        <w:rPr>
          <w:rFonts w:ascii="Calibri" w:eastAsia="Times New Roman" w:hAnsi="Calibri" w:cs="Times New Roman"/>
          <w:sz w:val="24"/>
          <w:szCs w:val="24"/>
          <w:lang w:eastAsia="pl-PL"/>
        </w:rPr>
        <w:br/>
      </w:r>
      <w:r w:rsidRPr="00A61267">
        <w:rPr>
          <w:rFonts w:ascii="Calibri" w:eastAsia="Times New Roman" w:hAnsi="Calibri" w:cs="Times New Roman"/>
          <w:b/>
          <w:bCs/>
          <w:sz w:val="24"/>
          <w:szCs w:val="24"/>
          <w:lang w:eastAsia="pl-PL"/>
        </w:rPr>
        <w:t>Zmiana rozkładu dnia</w:t>
      </w:r>
      <w:r w:rsidRPr="00A61267">
        <w:rPr>
          <w:rFonts w:ascii="Calibri" w:eastAsia="Times New Roman" w:hAnsi="Calibri" w:cs="Times New Roman"/>
          <w:sz w:val="24"/>
          <w:szCs w:val="24"/>
          <w:lang w:eastAsia="pl-PL"/>
        </w:rPr>
        <w:br/>
        <w:t xml:space="preserve">Postarajcie się dopasować rytm dnia dziecka do obowiązującego w przedszkolu. Jeśli maluch je </w:t>
      </w:r>
      <w:hyperlink r:id="rId8" w:history="1">
        <w:r w:rsidRPr="00A61267">
          <w:rPr>
            <w:rFonts w:ascii="Calibri" w:eastAsia="Times New Roman" w:hAnsi="Calibri" w:cs="Times New Roman"/>
            <w:color w:val="0000FF"/>
            <w:sz w:val="24"/>
            <w:szCs w:val="24"/>
            <w:u w:val="single"/>
            <w:lang w:eastAsia="pl-PL"/>
          </w:rPr>
          <w:t>śniadanie</w:t>
        </w:r>
      </w:hyperlink>
      <w:r w:rsidRPr="00A61267">
        <w:rPr>
          <w:rFonts w:ascii="Calibri" w:eastAsia="Times New Roman" w:hAnsi="Calibri" w:cs="Times New Roman"/>
          <w:sz w:val="24"/>
          <w:szCs w:val="24"/>
          <w:lang w:eastAsia="pl-PL"/>
        </w:rPr>
        <w:t xml:space="preserve"> o dziewiątej, zacznijcie podawać mu je wcześniej. Obiad przesuńcie z czternastej na dwunastą. A po nim urządźcie sobie małą sjestę. Taką jak w przedszkolu, podczas leżakowania, które wciąż obowiązuje w wielu placówkach. Oczywiście </w:t>
      </w:r>
      <w:hyperlink r:id="rId9" w:history="1">
        <w:r w:rsidRPr="00A61267">
          <w:rPr>
            <w:rFonts w:ascii="Calibri" w:eastAsia="Times New Roman" w:hAnsi="Calibri" w:cs="Times New Roman"/>
            <w:color w:val="0000FF"/>
            <w:sz w:val="24"/>
            <w:szCs w:val="24"/>
            <w:u w:val="single"/>
            <w:lang w:eastAsia="pl-PL"/>
          </w:rPr>
          <w:t>dziecko</w:t>
        </w:r>
      </w:hyperlink>
      <w:r w:rsidRPr="00A61267">
        <w:rPr>
          <w:rFonts w:ascii="Calibri" w:eastAsia="Times New Roman" w:hAnsi="Calibri" w:cs="Times New Roman"/>
          <w:sz w:val="24"/>
          <w:szCs w:val="24"/>
          <w:lang w:eastAsia="pl-PL"/>
        </w:rPr>
        <w:t xml:space="preserve"> nie musi spać, jeśli nie chce, ale niech poleży przez pół godziny, słuchając muzyki albo </w:t>
      </w:r>
      <w:hyperlink r:id="rId10" w:history="1">
        <w:r w:rsidRPr="00A61267">
          <w:rPr>
            <w:rFonts w:ascii="Calibri" w:eastAsia="Times New Roman" w:hAnsi="Calibri" w:cs="Times New Roman"/>
            <w:color w:val="0000FF"/>
            <w:sz w:val="24"/>
            <w:szCs w:val="24"/>
            <w:u w:val="single"/>
            <w:lang w:eastAsia="pl-PL"/>
          </w:rPr>
          <w:t>bajki</w:t>
        </w:r>
      </w:hyperlink>
      <w:r w:rsidRPr="00A61267">
        <w:rPr>
          <w:rFonts w:ascii="Calibri" w:eastAsia="Times New Roman" w:hAnsi="Calibri" w:cs="Times New Roman"/>
          <w:sz w:val="24"/>
          <w:szCs w:val="24"/>
          <w:lang w:eastAsia="pl-PL"/>
        </w:rPr>
        <w:t xml:space="preserve">. Możecie mu też </w:t>
      </w:r>
      <w:r w:rsidRPr="00A61267">
        <w:rPr>
          <w:rFonts w:ascii="Calibri" w:eastAsia="Times New Roman" w:hAnsi="Calibri" w:cs="Times New Roman"/>
          <w:sz w:val="24"/>
          <w:szCs w:val="24"/>
          <w:lang w:eastAsia="pl-PL"/>
        </w:rPr>
        <w:lastRenderedPageBreak/>
        <w:t>coś opowiedzieć albo przeczytać książeczkę</w:t>
      </w:r>
      <w:r w:rsidRPr="00A61267">
        <w:rPr>
          <w:rFonts w:ascii="Calibri" w:eastAsia="Times New Roman" w:hAnsi="Calibri" w:cs="Times New Roman"/>
          <w:sz w:val="24"/>
          <w:szCs w:val="24"/>
          <w:lang w:eastAsia="pl-PL"/>
        </w:rPr>
        <w:br/>
      </w:r>
      <w:r w:rsidRPr="00A61267">
        <w:rPr>
          <w:rFonts w:ascii="Calibri" w:eastAsia="Times New Roman" w:hAnsi="Calibri" w:cs="Times New Roman"/>
          <w:sz w:val="24"/>
          <w:szCs w:val="24"/>
          <w:lang w:eastAsia="pl-PL"/>
        </w:rPr>
        <w:br/>
      </w:r>
      <w:r w:rsidRPr="00A61267">
        <w:rPr>
          <w:rFonts w:ascii="Calibri" w:eastAsia="Times New Roman" w:hAnsi="Calibri" w:cs="Times New Roman"/>
          <w:b/>
          <w:bCs/>
          <w:sz w:val="24"/>
          <w:szCs w:val="24"/>
          <w:lang w:eastAsia="pl-PL"/>
        </w:rPr>
        <w:t>Rozmowy o przedszkolu</w:t>
      </w:r>
      <w:r w:rsidRPr="00A61267">
        <w:rPr>
          <w:rFonts w:ascii="Calibri" w:eastAsia="Times New Roman" w:hAnsi="Calibri" w:cs="Times New Roman"/>
          <w:sz w:val="24"/>
          <w:szCs w:val="24"/>
          <w:lang w:eastAsia="pl-PL"/>
        </w:rPr>
        <w:br/>
        <w:t>Opowiadajcie maluchowi o tym, jak to będzie w przedszkolu, ale unikajcie obietnic: "W przedszkolu jest świetnie, jest tam mnóstwo zabawek", "Pani jest bardzo miła, na pewno ją polubisz", "Poznasz fajnych kolegów". Lepiej, by maluch nie spodziewał się zbyt wiele, bo może poczuć się rozczarowany. Ale też nie straszcie: "Zobaczysz, w przedszkolu nie będziesz mógł się tak zachowywać!" - to zniechęciłoby każdego.</w:t>
      </w:r>
      <w:r w:rsidRPr="00A61267">
        <w:rPr>
          <w:rFonts w:ascii="Calibri" w:eastAsia="Times New Roman" w:hAnsi="Calibri" w:cs="Times New Roman"/>
          <w:sz w:val="24"/>
          <w:szCs w:val="24"/>
          <w:lang w:eastAsia="pl-PL"/>
        </w:rPr>
        <w:br/>
      </w:r>
      <w:r w:rsidRPr="00A61267">
        <w:rPr>
          <w:rFonts w:ascii="Calibri" w:eastAsia="Times New Roman" w:hAnsi="Calibri" w:cs="Times New Roman"/>
          <w:sz w:val="24"/>
          <w:szCs w:val="24"/>
          <w:lang w:eastAsia="pl-PL"/>
        </w:rPr>
        <w:br/>
        <w:t>Możecie też opowiedzieć dziecku, jak to było, kiedy sami byliście przedszkolakami.</w:t>
      </w:r>
    </w:p>
    <w:p w:rsidR="00A61267" w:rsidRPr="00A61267" w:rsidRDefault="00A61267" w:rsidP="00A61267">
      <w:p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b/>
          <w:bCs/>
          <w:sz w:val="24"/>
          <w:szCs w:val="24"/>
          <w:lang w:eastAsia="pl-PL"/>
        </w:rPr>
        <w:t>Zabawy w przedszkole</w:t>
      </w:r>
      <w:r w:rsidRPr="00A61267">
        <w:rPr>
          <w:rFonts w:ascii="Calibri" w:eastAsia="Times New Roman" w:hAnsi="Calibri" w:cs="Times New Roman"/>
          <w:sz w:val="24"/>
          <w:szCs w:val="24"/>
          <w:lang w:eastAsia="pl-PL"/>
        </w:rPr>
        <w:br/>
        <w:t>Ukochany miś lub lalka mogą zamienić się w przedszkolaka i przeżywać przedszkolne przygody. Miś może rozlać zupę, nie chcieć jeść marchewki, nie wiedzieć, gdzie jest toaleta, albo poplamić sobie spodenki. To dobra okazja, żeby oswoić lęki i zasugerować rozwiązanie częstych przedszkolnych problemów.</w:t>
      </w:r>
    </w:p>
    <w:p w:rsidR="00A61267" w:rsidRPr="00A61267" w:rsidRDefault="00A61267" w:rsidP="00A61267">
      <w:p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w przedszkolu nawiązuje się pierwsze przyjaźnie oraz uczy się przestrzegania zasad, wypełniania obowiązków i współdziałania z innymi. Jednak, aby </w:t>
      </w:r>
      <w:r w:rsidRPr="00A61267">
        <w:rPr>
          <w:rFonts w:ascii="Calibri" w:eastAsia="Times New Roman" w:hAnsi="Calibri" w:cs="Times New Roman"/>
          <w:b/>
          <w:bCs/>
          <w:color w:val="0000FF"/>
          <w:sz w:val="24"/>
          <w:szCs w:val="24"/>
          <w:u w:val="single"/>
          <w:lang w:eastAsia="pl-PL"/>
        </w:rPr>
        <w:t>dziecko</w:t>
      </w:r>
      <w:r w:rsidRPr="00A61267">
        <w:rPr>
          <w:rFonts w:ascii="Calibri" w:eastAsia="Times New Roman" w:hAnsi="Calibri" w:cs="Times New Roman"/>
          <w:sz w:val="24"/>
          <w:szCs w:val="24"/>
          <w:lang w:eastAsia="pl-PL"/>
        </w:rPr>
        <w:t xml:space="preserve"> miało szansę na prawidłowy rozwój wśród rówieśników musi być odpowiednio przygotowane przez rodziców. </w:t>
      </w:r>
    </w:p>
    <w:p w:rsidR="00A61267" w:rsidRPr="00A61267" w:rsidRDefault="00A61267" w:rsidP="00A61267">
      <w:p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Nieudana adaptacja przedszkolna może być przyczyną problemów w przyszłości np. lęku rozpoczęciem edukacji szkolnej i lękowych reakcji na nowe sytuacje.</w:t>
      </w:r>
    </w:p>
    <w:p w:rsidR="00A61267" w:rsidRPr="00A61267" w:rsidRDefault="00A61267" w:rsidP="00A61267">
      <w:pPr>
        <w:spacing w:before="100" w:beforeAutospacing="1" w:after="100" w:afterAutospacing="1" w:line="240" w:lineRule="auto"/>
        <w:jc w:val="both"/>
        <w:rPr>
          <w:rFonts w:ascii="Calibri" w:eastAsia="Times New Roman" w:hAnsi="Calibri" w:cs="Times New Roman"/>
          <w:sz w:val="24"/>
          <w:szCs w:val="24"/>
          <w:lang w:eastAsia="pl-PL"/>
        </w:rPr>
      </w:pPr>
      <w:r w:rsidRPr="00A61267">
        <w:rPr>
          <w:rFonts w:ascii="Calibri" w:eastAsia="Times New Roman" w:hAnsi="Calibri" w:cs="Times New Roman"/>
          <w:b/>
          <w:bCs/>
          <w:sz w:val="24"/>
          <w:szCs w:val="24"/>
          <w:lang w:eastAsia="pl-PL"/>
        </w:rPr>
        <w:t>Rozstanie</w:t>
      </w:r>
    </w:p>
    <w:p w:rsidR="00A61267" w:rsidRPr="00A61267" w:rsidRDefault="00A61267" w:rsidP="00A61267">
      <w:pPr>
        <w:spacing w:before="100" w:beforeAutospacing="1" w:after="100" w:afterAutospacing="1" w:line="240" w:lineRule="auto"/>
        <w:jc w:val="both"/>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Żeby dobrze przygotować dziecko do przedszkola, trzeba zacząć co najmniej 3 miesiące wcześniej. przygotowanie zaczyna się od momentu, kiedy dziecko zaczyna funkcjonować w grupie, czyli jak kończy 2 lata. To jest najlepszy okres, żeby przyzwyczaić malucha do tego, że mama wychodzi i po kilku godzinach wraca, a dziecko albo zostaje w domu pod opieką innej osoby, albo na przykład przyprowadzone jest do babci i spędza tam jakiś czas bez rodziców Natomiast w przedszkolu rozstania powinny być krótkie i rzeczowe. Trzylatek ma być przygotowany do tego, że </w:t>
      </w:r>
      <w:hyperlink r:id="rId11" w:tgtFrame="_blank" w:tooltip="Rodzice - rodzina, edukacja, bezpieczeństwo dziecka, alimenty, rozwód - Dla Rodzinki - dlarodzinki.pl&#10;" w:history="1">
        <w:r w:rsidRPr="00A61267">
          <w:rPr>
            <w:rFonts w:ascii="Calibri" w:eastAsia="Times New Roman" w:hAnsi="Calibri" w:cs="Times New Roman"/>
            <w:color w:val="0000FF"/>
            <w:sz w:val="24"/>
            <w:szCs w:val="24"/>
            <w:u w:val="single"/>
            <w:lang w:eastAsia="pl-PL"/>
          </w:rPr>
          <w:t>rodzice</w:t>
        </w:r>
      </w:hyperlink>
      <w:r w:rsidRPr="00A61267">
        <w:rPr>
          <w:rFonts w:ascii="Calibri" w:eastAsia="Times New Roman" w:hAnsi="Calibri" w:cs="Times New Roman"/>
          <w:sz w:val="24"/>
          <w:szCs w:val="24"/>
          <w:lang w:eastAsia="pl-PL"/>
        </w:rPr>
        <w:t xml:space="preserve"> idą do </w:t>
      </w:r>
      <w:hyperlink r:id="rId12" w:tgtFrame="_blank" w:history="1">
        <w:r w:rsidRPr="00A61267">
          <w:rPr>
            <w:rFonts w:ascii="Calibri" w:eastAsia="Times New Roman" w:hAnsi="Calibri" w:cs="Times New Roman"/>
            <w:color w:val="0000FF"/>
            <w:sz w:val="24"/>
            <w:szCs w:val="24"/>
            <w:u w:val="single"/>
            <w:lang w:eastAsia="pl-PL"/>
          </w:rPr>
          <w:t>pracy</w:t>
        </w:r>
      </w:hyperlink>
      <w:r w:rsidRPr="00A61267">
        <w:rPr>
          <w:rFonts w:ascii="Calibri" w:eastAsia="Times New Roman" w:hAnsi="Calibri" w:cs="Times New Roman"/>
          <w:sz w:val="24"/>
          <w:szCs w:val="24"/>
          <w:lang w:eastAsia="pl-PL"/>
        </w:rPr>
        <w:t xml:space="preserve">. Dobrze, jeśli wcześniej chodził do klubików, gdzie mama mogła go zostawić na godzinę i iść na przykład na zakupy. Dzięki temu w przedszkolu nie będzie problemu z rozłąką Trudno jest pracować z dzieckiem, które kurczowo trzyma się rodzica i nie chce go nawet na minutę zostawić </w:t>
      </w:r>
    </w:p>
    <w:p w:rsidR="00A61267" w:rsidRPr="00A61267" w:rsidRDefault="00A61267" w:rsidP="00A61267">
      <w:pPr>
        <w:spacing w:before="100" w:beforeAutospacing="1" w:after="100" w:afterAutospacing="1" w:line="240" w:lineRule="auto"/>
        <w:jc w:val="both"/>
        <w:rPr>
          <w:rFonts w:ascii="Calibri" w:eastAsia="Times New Roman" w:hAnsi="Calibri" w:cs="Times New Roman"/>
          <w:sz w:val="24"/>
          <w:szCs w:val="24"/>
          <w:lang w:eastAsia="pl-PL"/>
        </w:rPr>
      </w:pPr>
      <w:r w:rsidRPr="00A61267">
        <w:rPr>
          <w:rFonts w:ascii="Calibri" w:eastAsia="Times New Roman" w:hAnsi="Calibri" w:cs="Times New Roman"/>
          <w:b/>
          <w:bCs/>
          <w:sz w:val="24"/>
          <w:szCs w:val="24"/>
          <w:lang w:eastAsia="pl-PL"/>
        </w:rPr>
        <w:t>Samodzielność</w:t>
      </w:r>
    </w:p>
    <w:p w:rsidR="00A61267" w:rsidRPr="00A61267" w:rsidRDefault="00A61267" w:rsidP="00A61267">
      <w:pPr>
        <w:spacing w:before="100" w:beforeAutospacing="1" w:after="100" w:afterAutospacing="1" w:line="240" w:lineRule="auto"/>
        <w:jc w:val="both"/>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To bardzo istotna rzecz. Trzylatek powinien wiedzieć, jak pije się z kubka, jak się trzyma łyżeczkę, że w czasie jedzenia nie ogląda się telewizji i jak skorzystać z nocnika lub toalety. Jeśli mama  nie dopilnuje, żeby dziecko nauczyło się samodzielnie jeść, to potem maluch nie będzie sobie radzić z jedzeniem. W końcu zauważy, że wszystkie inne przedszkolaki jedzą łyżeczką, a on nie, i z czasem nie będzie chciał w ogóle chodzić do przedszkola</w:t>
      </w:r>
    </w:p>
    <w:p w:rsidR="00A61267" w:rsidRPr="00A61267" w:rsidRDefault="00A61267" w:rsidP="00A61267">
      <w:pPr>
        <w:spacing w:before="100" w:beforeAutospacing="1" w:after="100" w:afterAutospacing="1" w:line="240" w:lineRule="auto"/>
        <w:rPr>
          <w:rFonts w:ascii="Calibri" w:eastAsia="Times New Roman" w:hAnsi="Calibri" w:cs="Times New Roman"/>
          <w:sz w:val="24"/>
          <w:szCs w:val="24"/>
          <w:lang w:eastAsia="pl-PL"/>
        </w:rPr>
      </w:pPr>
      <w:r w:rsidRPr="00A61267">
        <w:rPr>
          <w:rFonts w:ascii="Calibri" w:eastAsia="Times New Roman" w:hAnsi="Calibri" w:cs="Times New Roman"/>
          <w:b/>
          <w:bCs/>
          <w:sz w:val="24"/>
          <w:szCs w:val="24"/>
          <w:lang w:eastAsia="pl-PL"/>
        </w:rPr>
        <w:t>Relacje w grupie</w:t>
      </w:r>
    </w:p>
    <w:p w:rsidR="00A61267" w:rsidRPr="00A61267" w:rsidRDefault="00A61267" w:rsidP="00A61267">
      <w:pPr>
        <w:spacing w:before="100" w:beforeAutospacing="1" w:after="100" w:afterAutospacing="1"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lastRenderedPageBreak/>
        <w:t xml:space="preserve"> </w:t>
      </w:r>
      <w:hyperlink r:id="rId13" w:tgtFrame="_blank" w:tooltip="Rodzice - rodzina, edukacja, bezpieczeństwo dziecka, alimenty, rozwód - Dla Rodzinki - dlarodzinki.pl&#10;" w:history="1">
        <w:r w:rsidRPr="00A61267">
          <w:rPr>
            <w:rFonts w:ascii="Calibri" w:eastAsia="Times New Roman" w:hAnsi="Calibri" w:cs="Times New Roman"/>
            <w:color w:val="0000FF"/>
            <w:sz w:val="24"/>
            <w:szCs w:val="24"/>
            <w:u w:val="single"/>
            <w:lang w:eastAsia="pl-PL"/>
          </w:rPr>
          <w:t>Rodzice</w:t>
        </w:r>
      </w:hyperlink>
      <w:r w:rsidRPr="00A61267">
        <w:rPr>
          <w:rFonts w:ascii="Calibri" w:eastAsia="Times New Roman" w:hAnsi="Calibri" w:cs="Times New Roman"/>
          <w:sz w:val="24"/>
          <w:szCs w:val="24"/>
          <w:lang w:eastAsia="pl-PL"/>
        </w:rPr>
        <w:t xml:space="preserve"> powinni nauczyć małego przedszkolaka, że nie bije się z innymi dziećmi tylko bawi się obok nich lub z nimi, że nie wyrywa się zabawek. Ważne, żeby dziecko potrafiło też chwilę posiedzieć bez ruchu i się na czymś skupić.  </w:t>
      </w:r>
    </w:p>
    <w:p w:rsidR="00A61267" w:rsidRPr="00A61267" w:rsidRDefault="00A61267" w:rsidP="00A61267">
      <w:pPr>
        <w:spacing w:before="100" w:beforeAutospacing="1" w:after="100" w:afterAutospacing="1"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Nie zapominajmy również o tym, że dziecko powinno reagować na polecenia, czyli jak pani powie "wstajemy", to ono wstaje, jak pani powie "stać", to ono się zatrzymuje </w:t>
      </w:r>
    </w:p>
    <w:p w:rsidR="00A61267" w:rsidRPr="00A61267" w:rsidRDefault="00A61267" w:rsidP="00A61267">
      <w:pPr>
        <w:spacing w:before="100" w:beforeAutospacing="1" w:after="100" w:afterAutospacing="1" w:line="240" w:lineRule="auto"/>
        <w:rPr>
          <w:rFonts w:ascii="Calibri" w:eastAsia="Times New Roman" w:hAnsi="Calibri" w:cs="Times New Roman"/>
          <w:sz w:val="24"/>
          <w:szCs w:val="24"/>
          <w:lang w:eastAsia="pl-PL"/>
        </w:rPr>
      </w:pPr>
      <w:r w:rsidRPr="00A61267">
        <w:rPr>
          <w:rFonts w:ascii="Calibri" w:eastAsia="Times New Roman" w:hAnsi="Calibri" w:cs="Times New Roman"/>
          <w:b/>
          <w:bCs/>
          <w:sz w:val="24"/>
          <w:szCs w:val="24"/>
          <w:lang w:eastAsia="pl-PL"/>
        </w:rPr>
        <w:t>Żywienie</w:t>
      </w:r>
    </w:p>
    <w:p w:rsidR="00A61267" w:rsidRPr="00A61267" w:rsidRDefault="00A61267" w:rsidP="00A61267">
      <w:pPr>
        <w:spacing w:before="100" w:beforeAutospacing="1" w:after="100" w:afterAutospacing="1"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 Przedszkolak powinien być przyzwyczajony do różnych potraw. Jeśli zajada się tylko wybranymi potrawami, to może go spotkać niemiła niespodzianka, gdy w przedszkolu ich nie dostanie. Należy nauczyć dzieci tego, że je się różne rzeczy. Dobrze jest urozmaicić dietę, można podawać kanapki: raz z szynką, raz z dżemem, a raz z żółtym serem. </w:t>
      </w:r>
    </w:p>
    <w:p w:rsidR="00A61267" w:rsidRPr="00A61267" w:rsidRDefault="00A61267" w:rsidP="00A61267">
      <w:pPr>
        <w:spacing w:before="100" w:beforeAutospacing="1" w:after="100" w:afterAutospacing="1" w:line="240" w:lineRule="auto"/>
        <w:rPr>
          <w:rFonts w:ascii="Calibri" w:eastAsia="Times New Roman" w:hAnsi="Calibri" w:cs="Times New Roman"/>
          <w:sz w:val="24"/>
          <w:szCs w:val="24"/>
          <w:lang w:eastAsia="pl-PL"/>
        </w:rPr>
      </w:pPr>
      <w:r w:rsidRPr="00A61267">
        <w:rPr>
          <w:rFonts w:ascii="Calibri" w:eastAsia="Times New Roman" w:hAnsi="Calibri" w:cs="Times New Roman"/>
          <w:b/>
          <w:bCs/>
          <w:sz w:val="24"/>
          <w:szCs w:val="24"/>
          <w:lang w:eastAsia="pl-PL"/>
        </w:rPr>
        <w:t xml:space="preserve">Bez straszenia </w:t>
      </w:r>
    </w:p>
    <w:p w:rsidR="00A61267" w:rsidRPr="00A61267" w:rsidRDefault="00A61267" w:rsidP="00A61267">
      <w:pPr>
        <w:spacing w:before="100" w:beforeAutospacing="1" w:after="100" w:afterAutospacing="1"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 Absolutnie nie wolno dziecka straszyć. Wielu rodziców ostrzega pociechy: w przedszkolu to ci dopiero pokażą. To błąd. Jak coś takiego mówimy, to maluch idzie z oczekiwaniem, że tam się dzieją straszne rzeczy. Nie używajmy słowa "nie bój się", bo przecież nie ma się czego bać.</w:t>
      </w:r>
    </w:p>
    <w:p w:rsidR="00A61267" w:rsidRPr="00A61267" w:rsidRDefault="00A61267" w:rsidP="00A61267">
      <w:p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b/>
          <w:bCs/>
          <w:sz w:val="24"/>
          <w:szCs w:val="24"/>
          <w:lang w:eastAsia="pl-PL"/>
        </w:rPr>
        <w:t>Okres adaptacyjny</w:t>
      </w:r>
    </w:p>
    <w:p w:rsidR="00A61267" w:rsidRPr="00A61267" w:rsidRDefault="00A61267" w:rsidP="00A61267">
      <w:pPr>
        <w:spacing w:after="0" w:line="240" w:lineRule="auto"/>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Ważne jest, żeby mama albo tata wzięli urlop na pierwsze 2-3 dni pobytu dziecka w przedszkolu. Mały przedszkolak nie powinien od razu iść na 8 godzin. Lepiej, żeby na początku pobył w przedszkolu na przykład tylko do pierwszego posiłku, czyli do obiadu. W ten sposób oswoi się z nową sytuacją</w:t>
      </w:r>
    </w:p>
    <w:p w:rsidR="00A61267" w:rsidRPr="00A61267" w:rsidRDefault="00A61267" w:rsidP="00A61267">
      <w:pPr>
        <w:spacing w:before="100" w:beforeAutospacing="1" w:after="100" w:afterAutospacing="1" w:line="240" w:lineRule="auto"/>
        <w:jc w:val="both"/>
        <w:rPr>
          <w:rFonts w:ascii="Calibri" w:eastAsia="Times New Roman" w:hAnsi="Calibri" w:cs="Times New Roman"/>
          <w:sz w:val="24"/>
          <w:szCs w:val="24"/>
          <w:lang w:eastAsia="pl-PL"/>
        </w:rPr>
      </w:pPr>
      <w:r w:rsidRPr="00A61267">
        <w:rPr>
          <w:rFonts w:ascii="Calibri" w:eastAsia="Times New Roman" w:hAnsi="Calibri" w:cs="Times New Roman"/>
          <w:b/>
          <w:bCs/>
          <w:sz w:val="24"/>
          <w:szCs w:val="24"/>
          <w:lang w:eastAsia="pl-PL"/>
        </w:rPr>
        <w:t>Co czują matka i dziecko?</w:t>
      </w:r>
    </w:p>
    <w:p w:rsidR="00A61267" w:rsidRPr="00A61267" w:rsidRDefault="00A61267" w:rsidP="00A61267">
      <w:pPr>
        <w:numPr>
          <w:ilvl w:val="0"/>
          <w:numId w:val="19"/>
        </w:numPr>
        <w:spacing w:before="100" w:beforeAutospacing="1" w:after="100" w:afterAutospacing="1" w:line="240" w:lineRule="auto"/>
        <w:jc w:val="both"/>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 </w:t>
      </w:r>
      <w:r w:rsidRPr="00A61267">
        <w:rPr>
          <w:rFonts w:ascii="Calibri" w:eastAsia="Times New Roman" w:hAnsi="Calibri" w:cs="Times New Roman"/>
          <w:b/>
          <w:bCs/>
          <w:sz w:val="24"/>
          <w:szCs w:val="24"/>
          <w:lang w:eastAsia="pl-PL"/>
        </w:rPr>
        <w:t>Mały przedszkolak</w:t>
      </w:r>
      <w:r w:rsidRPr="00A61267">
        <w:rPr>
          <w:rFonts w:ascii="Calibri" w:eastAsia="Times New Roman" w:hAnsi="Calibri" w:cs="Times New Roman"/>
          <w:sz w:val="24"/>
          <w:szCs w:val="24"/>
          <w:lang w:eastAsia="pl-PL"/>
        </w:rPr>
        <w:t>, który musi zmierzyć się z nowym, nieznanym mu środowiskiem, opiekunami i poznać obowiązujące w przedszkolu zasady może reagować na zmiany lękiem. Rozstanie z matką, szczególnie jeśli pierwsze lata życia dziecko spędziło w domu właśnie z mamą owocuje poczuciem zagrożenia. W tym pierwszym okresie adaptacji do przedszkola niezaspokojona jest jedna z podstawowych potrzeb dziecka  - potrzeba bezpieczeństwa.</w:t>
      </w:r>
    </w:p>
    <w:p w:rsidR="00A61267" w:rsidRPr="00A61267" w:rsidRDefault="00A61267" w:rsidP="00A61267">
      <w:pPr>
        <w:numPr>
          <w:ilvl w:val="0"/>
          <w:numId w:val="19"/>
        </w:numPr>
        <w:spacing w:before="100" w:beforeAutospacing="1" w:after="100" w:afterAutospacing="1" w:line="240" w:lineRule="auto"/>
        <w:jc w:val="both"/>
        <w:rPr>
          <w:rFonts w:ascii="Calibri" w:eastAsia="Times New Roman" w:hAnsi="Calibri" w:cs="Times New Roman"/>
          <w:sz w:val="24"/>
          <w:szCs w:val="24"/>
          <w:lang w:eastAsia="pl-PL"/>
        </w:rPr>
      </w:pPr>
      <w:r w:rsidRPr="00A61267">
        <w:rPr>
          <w:rFonts w:ascii="Calibri" w:eastAsia="Times New Roman" w:hAnsi="Calibri" w:cs="Times New Roman"/>
          <w:b/>
          <w:bCs/>
          <w:sz w:val="24"/>
          <w:szCs w:val="24"/>
          <w:lang w:eastAsia="pl-PL"/>
        </w:rPr>
        <w:t>Matka </w:t>
      </w:r>
      <w:r w:rsidRPr="00A61267">
        <w:rPr>
          <w:rFonts w:ascii="Calibri" w:eastAsia="Times New Roman" w:hAnsi="Calibri" w:cs="Times New Roman"/>
          <w:sz w:val="24"/>
          <w:szCs w:val="24"/>
          <w:lang w:eastAsia="pl-PL"/>
        </w:rPr>
        <w:t>odczuwa zwykle obawy i wątpliwości związane z tym, czy dziecko jest wystarczająco dojrzałe i gotowe na uczęszczanie do przedszkola. Często dokucza jej poczucie winy spowodowane koniecznością zostawienia w przedszkolu rozedrganego i płaczącego dziecka. Boryka się również z tęsknotą i brakiem bliskości maluszka, do której przez lata przywykła.</w:t>
      </w:r>
    </w:p>
    <w:p w:rsidR="00A61267" w:rsidRPr="00A61267" w:rsidRDefault="00A61267" w:rsidP="00A61267">
      <w:pPr>
        <w:numPr>
          <w:ilvl w:val="0"/>
          <w:numId w:val="19"/>
        </w:numPr>
        <w:spacing w:before="100" w:beforeAutospacing="1" w:after="100" w:afterAutospacing="1" w:line="240" w:lineRule="auto"/>
        <w:jc w:val="both"/>
        <w:rPr>
          <w:rFonts w:ascii="Calibri" w:eastAsia="Times New Roman" w:hAnsi="Calibri" w:cs="Times New Roman"/>
          <w:sz w:val="24"/>
          <w:szCs w:val="24"/>
          <w:lang w:eastAsia="pl-PL"/>
        </w:rPr>
      </w:pPr>
      <w:r w:rsidRPr="00A61267">
        <w:rPr>
          <w:rFonts w:ascii="Calibri" w:eastAsia="Times New Roman" w:hAnsi="Calibri" w:cs="Times New Roman"/>
          <w:b/>
          <w:bCs/>
          <w:sz w:val="24"/>
          <w:szCs w:val="24"/>
          <w:lang w:eastAsia="pl-PL"/>
        </w:rPr>
        <w:t>Jak przetrwać pierwsze rozstania?</w:t>
      </w:r>
    </w:p>
    <w:p w:rsidR="00A61267" w:rsidRPr="00A61267" w:rsidRDefault="00A61267" w:rsidP="00A61267">
      <w:pPr>
        <w:spacing w:before="100" w:beforeAutospacing="1" w:after="100" w:afterAutospacing="1" w:line="240" w:lineRule="auto"/>
        <w:ind w:left="720"/>
        <w:jc w:val="both"/>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1. To, co warto zrobić przede wszystkim, to zaakceptować wszystkie te emocje. Zarówno te, które występują po stronie mamy, jak i dziecka.</w:t>
      </w:r>
    </w:p>
    <w:p w:rsidR="00A61267" w:rsidRPr="00A61267" w:rsidRDefault="00A61267" w:rsidP="00A61267">
      <w:pPr>
        <w:spacing w:before="100" w:beforeAutospacing="1" w:after="100" w:afterAutospacing="1" w:line="240" w:lineRule="auto"/>
        <w:ind w:left="720"/>
        <w:jc w:val="both"/>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 xml:space="preserve">2. Warto na spokojnie przeanalizować sytuację i powiedzieć sobie: zrobiłam wszystko, co można było, żeby wybrać dziecku odpowiednią placówkę i odpowiedni moment na posłanie go do przedszkola. Teraz czas dać mu pójść odkrywać świat. Nie da się chronić malucha pod matczynymi skrzydłami w nieskończoność. Przedszkole </w:t>
      </w:r>
      <w:r w:rsidRPr="00A61267">
        <w:rPr>
          <w:rFonts w:ascii="Calibri" w:eastAsia="Times New Roman" w:hAnsi="Calibri" w:cs="Times New Roman"/>
          <w:sz w:val="24"/>
          <w:szCs w:val="24"/>
          <w:lang w:eastAsia="pl-PL"/>
        </w:rPr>
        <w:lastRenderedPageBreak/>
        <w:t>pomoże mu uczyć się żyć w społeczeństwie. Zadaniem rodziców jest wspieranie dziecka w tym, by wzrastało w samodzielności. Teraz, kiedy decyzja zapadła matczyne poczucie winy, niepewność, wahanie będą tylko utrudniać sytuację. Dzieci doskonale odczytują niewerbalne komunikaty. Niepewność mamy będzie powodowała u dziecka jeszcze większy brak poczucia bezpieczeństwa.</w:t>
      </w:r>
    </w:p>
    <w:p w:rsidR="00A61267" w:rsidRPr="00A61267" w:rsidRDefault="00A61267" w:rsidP="00A61267">
      <w:pPr>
        <w:spacing w:before="100" w:beforeAutospacing="1" w:after="100" w:afterAutospacing="1" w:line="240" w:lineRule="auto"/>
        <w:ind w:left="720"/>
        <w:jc w:val="both"/>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3. Nie chodzi o to, by ukrywać przed dzieckiem swoje emocje, ale by starać się mieć nad nimi kontrolę i wyrażać je w taki sposób, który będzie niósł wsparcie i spokój. Gdy dziecko mówi, że nie chce zostać w przedszkolu (która mama tego nie słyszała?) można powiedzieć: „Ja też nie lubię się z Tobą rozstawać. Teraz każde z nas pójdzie do swoich zajęć, ale później znowu się spotkamy!”. Albo: „Mi też jest dzisiaj ciężko się z Tobą rozstać. To normalne, tak zawsze jest na początku. Niedługo oboje się przyzwyczaimy.” Kluczem jest to, by nie negować uczuć dziecka, ale mówić o nich, wyrażać dla nich akceptację i proponować wspólne sposoby na rozwiązanie problemu.</w:t>
      </w:r>
    </w:p>
    <w:p w:rsidR="00A61267" w:rsidRPr="00A61267" w:rsidRDefault="00A61267" w:rsidP="00A61267">
      <w:pPr>
        <w:spacing w:before="100" w:beforeAutospacing="1" w:after="100" w:afterAutospacing="1" w:line="240" w:lineRule="auto"/>
        <w:ind w:left="720"/>
        <w:jc w:val="both"/>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4. Nie powinno się zbyt długo przeciągać rozstania. Zawsze trzeba pamiętać o czułym pożegnaniu, być może buziaku lub uścisku. Szczególnie na początku warto każdorazowo dodawać zapewnienie, że się po dziecko wróci. Podczas pożegnania nie powinno się okazywać zawahania, zwlekać. Zbyt długie i wylewne sceny pożegnania upewniają tylko dziecko w przekonaniu, że przedszkole jest złym miejscem. Bardzo pomocny będzie stały rytuał pożegnania, powtarzany codziennie w ten sam sposób (niektórzy rodzice robią śmieszne miny, inni machają przez szybkę, albo przybijają z dzieckiem piątkę). Wychodzenie bez pożegnania w chwili dziecięcej nieuwagi nie jest dobrym pomysłem – może sprawić, że dziecko poczuje się opuszczone.</w:t>
      </w:r>
    </w:p>
    <w:p w:rsidR="00A61267" w:rsidRPr="00A61267" w:rsidRDefault="00A61267" w:rsidP="00A61267">
      <w:pPr>
        <w:spacing w:before="100" w:beforeAutospacing="1" w:after="100" w:afterAutospacing="1" w:line="240" w:lineRule="auto"/>
        <w:ind w:left="720"/>
        <w:jc w:val="both"/>
        <w:rPr>
          <w:rFonts w:ascii="Calibri" w:eastAsia="Times New Roman" w:hAnsi="Calibri" w:cs="Times New Roman"/>
          <w:sz w:val="24"/>
          <w:szCs w:val="24"/>
          <w:lang w:eastAsia="pl-PL"/>
        </w:rPr>
      </w:pPr>
      <w:r w:rsidRPr="00A61267">
        <w:rPr>
          <w:rFonts w:ascii="Calibri" w:eastAsia="Times New Roman" w:hAnsi="Calibri" w:cs="Times New Roman"/>
          <w:sz w:val="24"/>
          <w:szCs w:val="24"/>
          <w:lang w:eastAsia="pl-PL"/>
        </w:rPr>
        <w:t>Pocieszające jest to, że w znakomitej większości przypadków wszystkie te rozterki z czasem ustępują. Większość dzieci lubi chodzić do przedszkola – co wynika z naturalnej dziecięcej potrzeby rozwoju. A z pomocą tym, które lubią mniej przychodzi codzienna rutyna.</w:t>
      </w:r>
    </w:p>
    <w:p w:rsidR="00A61267" w:rsidRPr="00A61267" w:rsidRDefault="00A61267" w:rsidP="00A61267">
      <w:pPr>
        <w:spacing w:after="0" w:line="240" w:lineRule="auto"/>
        <w:ind w:left="720"/>
        <w:contextualSpacing/>
        <w:rPr>
          <w:rFonts w:ascii="Calibri" w:eastAsia="Cambria" w:hAnsi="Calibri" w:cs="Times New Roman"/>
          <w:b/>
          <w:sz w:val="24"/>
          <w:szCs w:val="24"/>
          <w:lang w:eastAsia="pl-PL"/>
        </w:rPr>
      </w:pPr>
      <w:r w:rsidRPr="00A61267">
        <w:rPr>
          <w:rFonts w:ascii="Calibri" w:eastAsia="Cambria" w:hAnsi="Calibri" w:cs="Times New Roman"/>
          <w:b/>
          <w:sz w:val="24"/>
          <w:szCs w:val="24"/>
          <w:lang w:eastAsia="pl-PL"/>
        </w:rPr>
        <w:t xml:space="preserve">POWODZENIA </w:t>
      </w:r>
      <w:r w:rsidRPr="00A61267">
        <w:rPr>
          <w:rFonts w:ascii="Calibri" w:eastAsia="Cambria" w:hAnsi="Calibri" w:cs="Times New Roman"/>
          <w:b/>
          <w:sz w:val="24"/>
          <w:szCs w:val="24"/>
          <w:lang w:eastAsia="pl-PL"/>
        </w:rPr>
        <w:sym w:font="Wingdings" w:char="F04A"/>
      </w:r>
    </w:p>
    <w:p w:rsidR="00A61267" w:rsidRPr="00A61267" w:rsidRDefault="00A61267" w:rsidP="00A61267">
      <w:pPr>
        <w:keepNext/>
        <w:spacing w:after="0" w:line="240" w:lineRule="auto"/>
        <w:outlineLvl w:val="0"/>
        <w:rPr>
          <w:rFonts w:ascii="Calibri" w:eastAsia="Times New Roman" w:hAnsi="Calibri" w:cs="Times New Roman"/>
          <w:b/>
          <w:bCs/>
          <w:sz w:val="24"/>
          <w:szCs w:val="24"/>
          <w:lang w:eastAsia="pl-PL"/>
        </w:rPr>
      </w:pPr>
    </w:p>
    <w:p w:rsidR="00A61267" w:rsidRPr="00A61267" w:rsidRDefault="00A61267" w:rsidP="00A61267">
      <w:pPr>
        <w:spacing w:after="0" w:line="240" w:lineRule="auto"/>
        <w:ind w:left="720"/>
        <w:contextualSpacing/>
        <w:rPr>
          <w:rFonts w:ascii="Times New Roman" w:eastAsia="Cambria" w:hAnsi="Times New Roman" w:cs="Times New Roman"/>
          <w:sz w:val="24"/>
          <w:szCs w:val="24"/>
          <w:lang w:eastAsia="pl-PL"/>
        </w:rPr>
      </w:pPr>
    </w:p>
    <w:p w:rsidR="00A61267" w:rsidRPr="00A61267" w:rsidRDefault="00A61267" w:rsidP="00A61267">
      <w:pPr>
        <w:spacing w:after="0" w:line="240" w:lineRule="auto"/>
        <w:ind w:left="720"/>
        <w:contextualSpacing/>
        <w:rPr>
          <w:rFonts w:ascii="Times New Roman" w:eastAsia="Cambria" w:hAnsi="Times New Roman" w:cs="Times New Roman"/>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285C4A">
      <w:pPr>
        <w:shd w:val="clear" w:color="auto" w:fill="FFFFFF"/>
        <w:spacing w:after="0" w:line="276" w:lineRule="auto"/>
        <w:rPr>
          <w:rFonts w:ascii="Calibri" w:eastAsia="Times New Roman" w:hAnsi="Calibri" w:cs="Arial"/>
          <w:b/>
          <w:bCs/>
          <w:sz w:val="24"/>
          <w:szCs w:val="24"/>
          <w:lang w:eastAsia="pl-PL"/>
        </w:rPr>
      </w:pPr>
    </w:p>
    <w:p w:rsidR="000F0CB3" w:rsidRDefault="000F0CB3" w:rsidP="00CA2997">
      <w:pPr>
        <w:shd w:val="clear" w:color="auto" w:fill="FFFFFF"/>
        <w:spacing w:after="0" w:line="276" w:lineRule="auto"/>
        <w:rPr>
          <w:rFonts w:ascii="Calibri" w:eastAsia="Times New Roman" w:hAnsi="Calibri" w:cs="Arial"/>
          <w:b/>
          <w:bCs/>
          <w:sz w:val="24"/>
          <w:szCs w:val="24"/>
          <w:lang w:eastAsia="pl-PL"/>
        </w:rPr>
      </w:pPr>
    </w:p>
    <w:p w:rsidR="000F0CB3" w:rsidRDefault="000F0CB3" w:rsidP="000F0CB3">
      <w:pPr>
        <w:shd w:val="clear" w:color="auto" w:fill="FFFFFF"/>
        <w:spacing w:after="0" w:line="276" w:lineRule="auto"/>
        <w:jc w:val="center"/>
        <w:rPr>
          <w:rFonts w:ascii="Calibri" w:eastAsia="Times New Roman" w:hAnsi="Calibri" w:cs="Arial"/>
          <w:b/>
          <w:bCs/>
          <w:sz w:val="24"/>
          <w:szCs w:val="24"/>
          <w:lang w:eastAsia="pl-PL"/>
        </w:rPr>
      </w:pPr>
      <w:r>
        <w:rPr>
          <w:rFonts w:ascii="Calibri" w:eastAsia="Times New Roman" w:hAnsi="Calibri" w:cs="Arial"/>
          <w:b/>
          <w:bCs/>
          <w:sz w:val="24"/>
          <w:szCs w:val="24"/>
          <w:lang w:eastAsia="pl-PL"/>
        </w:rPr>
        <w:t>PIERWSZE DNI W PRZEDSZKOLU</w:t>
      </w:r>
    </w:p>
    <w:p w:rsidR="000F0CB3" w:rsidRDefault="000F0CB3" w:rsidP="000F0CB3">
      <w:pPr>
        <w:shd w:val="clear" w:color="auto" w:fill="FFFFFF"/>
        <w:spacing w:after="0" w:line="276" w:lineRule="auto"/>
        <w:jc w:val="center"/>
        <w:rPr>
          <w:rFonts w:ascii="Calibri" w:eastAsia="Times New Roman" w:hAnsi="Calibri" w:cs="Arial"/>
          <w:b/>
          <w:bCs/>
          <w:sz w:val="24"/>
          <w:szCs w:val="24"/>
          <w:lang w:eastAsia="pl-PL"/>
        </w:rPr>
      </w:pPr>
    </w:p>
    <w:p w:rsidR="000F0CB3" w:rsidRDefault="000F0CB3" w:rsidP="000F0CB3">
      <w:pPr>
        <w:shd w:val="clear" w:color="auto" w:fill="FFFFFF"/>
        <w:spacing w:after="0" w:line="276" w:lineRule="auto"/>
        <w:rPr>
          <w:rFonts w:ascii="Calibri" w:eastAsia="Times New Roman" w:hAnsi="Calibri" w:cs="Arial"/>
          <w:bCs/>
          <w:sz w:val="24"/>
          <w:szCs w:val="24"/>
          <w:lang w:eastAsia="pl-PL"/>
        </w:rPr>
      </w:pPr>
      <w:r w:rsidRPr="000F0CB3">
        <w:rPr>
          <w:rFonts w:ascii="Calibri" w:eastAsia="Times New Roman" w:hAnsi="Calibri" w:cs="Arial"/>
          <w:bCs/>
          <w:sz w:val="24"/>
          <w:szCs w:val="24"/>
          <w:lang w:eastAsia="pl-PL"/>
        </w:rPr>
        <w:t xml:space="preserve">Pierwsze </w:t>
      </w:r>
      <w:r>
        <w:rPr>
          <w:rFonts w:ascii="Calibri" w:eastAsia="Times New Roman" w:hAnsi="Calibri" w:cs="Arial"/>
          <w:bCs/>
          <w:sz w:val="24"/>
          <w:szCs w:val="24"/>
          <w:lang w:eastAsia="pl-PL"/>
        </w:rPr>
        <w:t>d</w:t>
      </w:r>
      <w:r w:rsidRPr="000F0CB3">
        <w:rPr>
          <w:rFonts w:ascii="Calibri" w:eastAsia="Times New Roman" w:hAnsi="Calibri" w:cs="Arial"/>
          <w:bCs/>
          <w:sz w:val="24"/>
          <w:szCs w:val="24"/>
          <w:lang w:eastAsia="pl-PL"/>
        </w:rPr>
        <w:t>ni w przedszkolu to trudny moment, nie tylko dla dziecka, ale także dla rodziców i nauczycieli</w:t>
      </w:r>
      <w:r>
        <w:rPr>
          <w:rFonts w:ascii="Calibri" w:eastAsia="Times New Roman" w:hAnsi="Calibri" w:cs="Arial"/>
          <w:bCs/>
          <w:sz w:val="24"/>
          <w:szCs w:val="24"/>
          <w:lang w:eastAsia="pl-PL"/>
        </w:rPr>
        <w:t>.</w:t>
      </w:r>
    </w:p>
    <w:p w:rsidR="000F0CB3" w:rsidRDefault="000F0CB3" w:rsidP="000F0CB3">
      <w:pPr>
        <w:shd w:val="clear" w:color="auto" w:fill="FFFFFF"/>
        <w:spacing w:after="0" w:line="276" w:lineRule="auto"/>
        <w:rPr>
          <w:rFonts w:ascii="Calibri" w:eastAsia="Times New Roman" w:hAnsi="Calibri" w:cs="Arial"/>
          <w:bCs/>
          <w:sz w:val="24"/>
          <w:szCs w:val="24"/>
          <w:lang w:eastAsia="pl-PL"/>
        </w:rPr>
      </w:pPr>
      <w:r>
        <w:rPr>
          <w:rFonts w:ascii="Calibri" w:eastAsia="Times New Roman" w:hAnsi="Calibri" w:cs="Arial"/>
          <w:bCs/>
          <w:sz w:val="24"/>
          <w:szCs w:val="24"/>
          <w:lang w:eastAsia="pl-PL"/>
        </w:rPr>
        <w:t>Dla dziecka to przede wszystkim nowe miejsce, koledzy, nowa pani, nowy plan dnia.</w:t>
      </w:r>
    </w:p>
    <w:p w:rsidR="000F0CB3" w:rsidRDefault="000F0CB3" w:rsidP="000F0CB3">
      <w:pPr>
        <w:shd w:val="clear" w:color="auto" w:fill="FFFFFF"/>
        <w:spacing w:after="0" w:line="276" w:lineRule="auto"/>
        <w:rPr>
          <w:rFonts w:ascii="Calibri" w:eastAsia="Times New Roman" w:hAnsi="Calibri" w:cs="Arial"/>
          <w:bCs/>
          <w:sz w:val="24"/>
          <w:szCs w:val="24"/>
          <w:lang w:eastAsia="pl-PL"/>
        </w:rPr>
      </w:pPr>
      <w:r>
        <w:rPr>
          <w:rFonts w:ascii="Calibri" w:eastAsia="Times New Roman" w:hAnsi="Calibri" w:cs="Arial"/>
          <w:bCs/>
          <w:sz w:val="24"/>
          <w:szCs w:val="24"/>
          <w:lang w:eastAsia="pl-PL"/>
        </w:rPr>
        <w:t>Dla rodziców to wielkie przeżycie i  lęk o swoje dziecko. Przed pójściem do przedszkola dzieci  mówią: „ ..Chcę iść do przedszkola… chcę iść do dzieci…”. Jednak zmieniają zdanie w chwili wejścia do placówki. Przez pierwsze dni, a nawet tygodnie dzieci płaczą, trzymają się swoich rodziców i mówią:… „Nie chęć tu być,  zabierz mnie stąd.. ja chce do domu..”</w:t>
      </w:r>
    </w:p>
    <w:p w:rsidR="000F0CB3" w:rsidRDefault="000F0CB3" w:rsidP="000F0CB3">
      <w:pPr>
        <w:shd w:val="clear" w:color="auto" w:fill="FFFFFF"/>
        <w:spacing w:after="0" w:line="276" w:lineRule="auto"/>
        <w:rPr>
          <w:rFonts w:ascii="Calibri" w:eastAsia="Times New Roman" w:hAnsi="Calibri" w:cs="Arial"/>
          <w:bCs/>
          <w:sz w:val="24"/>
          <w:szCs w:val="24"/>
          <w:lang w:eastAsia="pl-PL"/>
        </w:rPr>
      </w:pPr>
      <w:r>
        <w:rPr>
          <w:rFonts w:ascii="Calibri" w:eastAsia="Times New Roman" w:hAnsi="Calibri" w:cs="Arial"/>
          <w:bCs/>
          <w:sz w:val="24"/>
          <w:szCs w:val="24"/>
          <w:lang w:eastAsia="pl-PL"/>
        </w:rPr>
        <w:t>Większość rodziców ulega dzieciom zabierając je do domu, tłumacząc sobie, że jest ono jeszcze za mało, zbyt wrażliwe. Mówią, że spróbują kolejny raz za jakiś czas.</w:t>
      </w:r>
    </w:p>
    <w:p w:rsidR="000F0CB3" w:rsidRDefault="000F0CB3" w:rsidP="000F0CB3">
      <w:pPr>
        <w:shd w:val="clear" w:color="auto" w:fill="FFFFFF"/>
        <w:spacing w:after="0" w:line="276" w:lineRule="auto"/>
        <w:rPr>
          <w:rFonts w:ascii="Calibri" w:eastAsia="Times New Roman" w:hAnsi="Calibri" w:cs="Arial"/>
          <w:bCs/>
          <w:sz w:val="24"/>
          <w:szCs w:val="24"/>
          <w:lang w:eastAsia="pl-PL"/>
        </w:rPr>
      </w:pPr>
    </w:p>
    <w:p w:rsidR="000F0CB3" w:rsidRDefault="000F0CB3" w:rsidP="000F0CB3">
      <w:pPr>
        <w:shd w:val="clear" w:color="auto" w:fill="FFFFFF"/>
        <w:spacing w:after="0" w:line="276" w:lineRule="auto"/>
        <w:rPr>
          <w:rFonts w:ascii="Calibri" w:eastAsia="Times New Roman" w:hAnsi="Calibri" w:cs="Arial"/>
          <w:b/>
          <w:bCs/>
          <w:sz w:val="24"/>
          <w:szCs w:val="24"/>
          <w:lang w:eastAsia="pl-PL"/>
        </w:rPr>
      </w:pPr>
      <w:r w:rsidRPr="000F0CB3">
        <w:rPr>
          <w:rFonts w:ascii="Calibri" w:eastAsia="Times New Roman" w:hAnsi="Calibri" w:cs="Arial"/>
          <w:b/>
          <w:bCs/>
          <w:sz w:val="24"/>
          <w:szCs w:val="24"/>
          <w:lang w:eastAsia="pl-PL"/>
        </w:rPr>
        <w:t>Drodzy Rodzice, wiemy, że dla was jest to trudne, ale odciąganie decyzji nie zawsze jest gwarancją, że przy następnej próbie sytuacja się nie powtórzy</w:t>
      </w:r>
    </w:p>
    <w:p w:rsidR="000F0CB3" w:rsidRDefault="000F0CB3" w:rsidP="000F0CB3">
      <w:pPr>
        <w:shd w:val="clear" w:color="auto" w:fill="FFFFFF"/>
        <w:spacing w:after="0" w:line="276" w:lineRule="auto"/>
        <w:rPr>
          <w:rFonts w:ascii="Calibri" w:eastAsia="Times New Roman" w:hAnsi="Calibri" w:cs="Arial"/>
          <w:b/>
          <w:bCs/>
          <w:sz w:val="24"/>
          <w:szCs w:val="24"/>
          <w:lang w:eastAsia="pl-PL"/>
        </w:rPr>
      </w:pPr>
    </w:p>
    <w:p w:rsidR="000F0CB3" w:rsidRDefault="000F0CB3" w:rsidP="000F0CB3">
      <w:pPr>
        <w:shd w:val="clear" w:color="auto" w:fill="FFFFFF"/>
        <w:spacing w:after="0" w:line="276" w:lineRule="auto"/>
        <w:rPr>
          <w:rFonts w:ascii="Calibri" w:eastAsia="Times New Roman" w:hAnsi="Calibri" w:cs="Arial"/>
          <w:bCs/>
          <w:sz w:val="24"/>
          <w:szCs w:val="24"/>
          <w:u w:val="single"/>
          <w:lang w:eastAsia="pl-PL"/>
        </w:rPr>
      </w:pPr>
      <w:r w:rsidRPr="000F0CB3">
        <w:rPr>
          <w:rFonts w:ascii="Calibri" w:eastAsia="Times New Roman" w:hAnsi="Calibri" w:cs="Arial"/>
          <w:bCs/>
          <w:sz w:val="24"/>
          <w:szCs w:val="24"/>
          <w:u w:val="single"/>
          <w:lang w:eastAsia="pl-PL"/>
        </w:rPr>
        <w:t>Rodzice:</w:t>
      </w:r>
    </w:p>
    <w:p w:rsidR="00285C4A" w:rsidRPr="000F0CB3" w:rsidRDefault="00285C4A" w:rsidP="000F0CB3">
      <w:pPr>
        <w:pStyle w:val="Akapitzlist"/>
        <w:numPr>
          <w:ilvl w:val="0"/>
          <w:numId w:val="25"/>
        </w:numPr>
        <w:shd w:val="clear" w:color="auto" w:fill="FFFFFF"/>
        <w:spacing w:after="0" w:line="276" w:lineRule="auto"/>
        <w:rPr>
          <w:rFonts w:ascii="Calibri" w:eastAsia="Times New Roman" w:hAnsi="Calibri" w:cs="Arial"/>
          <w:bCs/>
          <w:vanish/>
          <w:sz w:val="24"/>
          <w:szCs w:val="24"/>
          <w:u w:val="single"/>
          <w:lang w:eastAsia="pl-PL"/>
        </w:rPr>
      </w:pPr>
      <w:r w:rsidRPr="000F0CB3">
        <w:rPr>
          <w:rFonts w:ascii="Calibri" w:eastAsia="Times New Roman" w:hAnsi="Calibri" w:cs="Arial"/>
          <w:bCs/>
          <w:vanish/>
          <w:sz w:val="24"/>
          <w:szCs w:val="24"/>
          <w:u w:val="single"/>
          <w:lang w:eastAsia="pl-PL"/>
        </w:rPr>
        <w:t>Dowiedz się więcej o sposobie korzystania z informacji</w:t>
      </w:r>
    </w:p>
    <w:p w:rsidR="00285C4A" w:rsidRPr="000F0CB3" w:rsidRDefault="00285C4A" w:rsidP="00285C4A">
      <w:pPr>
        <w:shd w:val="clear" w:color="auto" w:fill="FFFFFF"/>
        <w:spacing w:after="0" w:line="276" w:lineRule="auto"/>
        <w:rPr>
          <w:rFonts w:ascii="Calibri" w:eastAsia="Times New Roman" w:hAnsi="Calibri" w:cs="Arial"/>
          <w:b/>
          <w:vanish/>
          <w:sz w:val="24"/>
          <w:szCs w:val="24"/>
          <w:lang w:eastAsia="pl-PL"/>
        </w:rPr>
      </w:pPr>
      <w:r w:rsidRPr="000F0CB3">
        <w:rPr>
          <w:rFonts w:ascii="Calibri" w:eastAsia="Times New Roman" w:hAnsi="Calibri" w:cs="Arial"/>
          <w:b/>
          <w:vanish/>
          <w:sz w:val="24"/>
          <w:szCs w:val="24"/>
          <w:lang w:eastAsia="pl-PL"/>
        </w:rPr>
        <w:t>My i Zaufani Partnerzy możemy uzyskać dostęp do informacji i wykorzystywać je w celach wskazanych poniżej. Możesz dokonać ustawień według swoich preferencji lub kontynuować korzystanie z naszej strony, jeżeli nie masz zastrzeżeń.</w:t>
      </w:r>
    </w:p>
    <w:p w:rsidR="00285C4A" w:rsidRPr="000F0CB3" w:rsidRDefault="00285C4A" w:rsidP="00285C4A">
      <w:pPr>
        <w:shd w:val="clear" w:color="auto" w:fill="FFFFFF"/>
        <w:spacing w:after="0" w:line="276" w:lineRule="auto"/>
        <w:rPr>
          <w:rFonts w:ascii="Calibri" w:eastAsia="Times New Roman" w:hAnsi="Calibri" w:cs="Arial"/>
          <w:b/>
          <w:vanish/>
          <w:sz w:val="24"/>
          <w:szCs w:val="24"/>
          <w:lang w:eastAsia="pl-PL"/>
        </w:rPr>
      </w:pPr>
      <w:r w:rsidRPr="000F0CB3">
        <w:rPr>
          <w:rFonts w:ascii="Calibri" w:eastAsia="Times New Roman" w:hAnsi="Calibri" w:cs="Arial"/>
          <w:b/>
          <w:vanish/>
          <w:sz w:val="24"/>
          <w:szCs w:val="24"/>
          <w:lang w:eastAsia="pl-PL"/>
        </w:rPr>
        <w:t>Przechowywanie informacji i dostępDowiedz się więcej i ustawienia</w:t>
      </w:r>
    </w:p>
    <w:p w:rsidR="00285C4A" w:rsidRPr="000F0CB3" w:rsidRDefault="00285C4A" w:rsidP="00285C4A">
      <w:pPr>
        <w:shd w:val="clear" w:color="auto" w:fill="FFFFFF"/>
        <w:spacing w:after="0" w:line="276" w:lineRule="auto"/>
        <w:rPr>
          <w:rFonts w:ascii="Calibri" w:eastAsia="Times New Roman" w:hAnsi="Calibri" w:cs="Arial"/>
          <w:b/>
          <w:vanish/>
          <w:sz w:val="24"/>
          <w:szCs w:val="24"/>
          <w:lang w:eastAsia="pl-PL"/>
        </w:rPr>
      </w:pPr>
      <w:r w:rsidRPr="000F0CB3">
        <w:rPr>
          <w:rFonts w:ascii="Calibri" w:eastAsia="Times New Roman" w:hAnsi="Calibri" w:cs="Arial"/>
          <w:b/>
          <w:vanish/>
          <w:sz w:val="24"/>
          <w:szCs w:val="24"/>
          <w:lang w:eastAsia="pl-PL"/>
        </w:rPr>
        <w:t>PersonalizacjaDowiedz się więcej i ustawienia</w:t>
      </w:r>
    </w:p>
    <w:p w:rsidR="00285C4A" w:rsidRPr="000F0CB3" w:rsidRDefault="00285C4A" w:rsidP="00285C4A">
      <w:pPr>
        <w:shd w:val="clear" w:color="auto" w:fill="FFFFFF"/>
        <w:spacing w:after="0" w:line="276" w:lineRule="auto"/>
        <w:rPr>
          <w:rFonts w:ascii="Calibri" w:eastAsia="Times New Roman" w:hAnsi="Calibri" w:cs="Arial"/>
          <w:b/>
          <w:vanish/>
          <w:sz w:val="24"/>
          <w:szCs w:val="24"/>
          <w:lang w:eastAsia="pl-PL"/>
        </w:rPr>
      </w:pPr>
      <w:r w:rsidRPr="000F0CB3">
        <w:rPr>
          <w:rFonts w:ascii="Calibri" w:eastAsia="Times New Roman" w:hAnsi="Calibri" w:cs="Arial"/>
          <w:b/>
          <w:vanish/>
          <w:sz w:val="24"/>
          <w:szCs w:val="24"/>
          <w:lang w:eastAsia="pl-PL"/>
        </w:rPr>
        <w:t>Dobór i emitowanie reklamDowiedz się więcej i ustawienia</w:t>
      </w:r>
    </w:p>
    <w:p w:rsidR="00285C4A" w:rsidRPr="000F0CB3" w:rsidRDefault="00285C4A" w:rsidP="00285C4A">
      <w:pPr>
        <w:shd w:val="clear" w:color="auto" w:fill="FFFFFF"/>
        <w:spacing w:after="0" w:line="276" w:lineRule="auto"/>
        <w:rPr>
          <w:rFonts w:ascii="Calibri" w:eastAsia="Times New Roman" w:hAnsi="Calibri" w:cs="Arial"/>
          <w:b/>
          <w:vanish/>
          <w:sz w:val="24"/>
          <w:szCs w:val="24"/>
          <w:lang w:eastAsia="pl-PL"/>
        </w:rPr>
      </w:pPr>
      <w:r w:rsidRPr="000F0CB3">
        <w:rPr>
          <w:rFonts w:ascii="Calibri" w:eastAsia="Times New Roman" w:hAnsi="Calibri" w:cs="Arial"/>
          <w:b/>
          <w:vanish/>
          <w:sz w:val="24"/>
          <w:szCs w:val="24"/>
          <w:lang w:eastAsia="pl-PL"/>
        </w:rPr>
        <w:t>Dobór i emitowanie treściDowiedz się więcej i ustawienia</w:t>
      </w:r>
    </w:p>
    <w:p w:rsidR="00285C4A" w:rsidRPr="000F0CB3" w:rsidRDefault="00285C4A" w:rsidP="00285C4A">
      <w:pPr>
        <w:shd w:val="clear" w:color="auto" w:fill="FFFFFF"/>
        <w:spacing w:after="0" w:line="276" w:lineRule="auto"/>
        <w:rPr>
          <w:rFonts w:ascii="Calibri" w:eastAsia="Times New Roman" w:hAnsi="Calibri" w:cs="Arial"/>
          <w:b/>
          <w:vanish/>
          <w:sz w:val="24"/>
          <w:szCs w:val="24"/>
          <w:lang w:eastAsia="pl-PL"/>
        </w:rPr>
      </w:pPr>
      <w:r w:rsidRPr="000F0CB3">
        <w:rPr>
          <w:rFonts w:ascii="Calibri" w:eastAsia="Times New Roman" w:hAnsi="Calibri" w:cs="Arial"/>
          <w:b/>
          <w:vanish/>
          <w:sz w:val="24"/>
          <w:szCs w:val="24"/>
          <w:lang w:eastAsia="pl-PL"/>
        </w:rPr>
        <w:t>Statystyka i analitykaDowiedz się więcej i ustawienia</w:t>
      </w:r>
    </w:p>
    <w:p w:rsidR="00285C4A" w:rsidRPr="000F0CB3" w:rsidRDefault="00285C4A" w:rsidP="00285C4A">
      <w:pPr>
        <w:shd w:val="clear" w:color="auto" w:fill="FFFFFF"/>
        <w:spacing w:after="0" w:line="276" w:lineRule="auto"/>
        <w:rPr>
          <w:rFonts w:ascii="Calibri" w:eastAsia="Times New Roman" w:hAnsi="Calibri" w:cs="Arial"/>
          <w:b/>
          <w:bCs/>
          <w:vanish/>
          <w:sz w:val="24"/>
          <w:szCs w:val="24"/>
          <w:lang w:eastAsia="pl-PL"/>
        </w:rPr>
      </w:pPr>
      <w:r w:rsidRPr="000F0CB3">
        <w:rPr>
          <w:rFonts w:ascii="Calibri" w:eastAsia="Times New Roman" w:hAnsi="Calibri" w:cs="Arial"/>
          <w:b/>
          <w:bCs/>
          <w:vanish/>
          <w:sz w:val="24"/>
          <w:szCs w:val="24"/>
          <w:lang w:eastAsia="pl-PL"/>
        </w:rPr>
        <w:t>Kto korzysta z tych informacji?</w:t>
      </w:r>
    </w:p>
    <w:p w:rsidR="00285C4A" w:rsidRPr="000F0CB3" w:rsidRDefault="00285C4A" w:rsidP="00285C4A">
      <w:pPr>
        <w:shd w:val="clear" w:color="auto" w:fill="FFFFFF"/>
        <w:spacing w:after="0" w:line="276" w:lineRule="auto"/>
        <w:rPr>
          <w:rFonts w:ascii="Calibri" w:eastAsia="Times New Roman" w:hAnsi="Calibri" w:cs="Arial"/>
          <w:b/>
          <w:vanish/>
          <w:sz w:val="24"/>
          <w:szCs w:val="24"/>
          <w:lang w:eastAsia="pl-PL"/>
        </w:rPr>
      </w:pPr>
      <w:r w:rsidRPr="000F0CB3">
        <w:rPr>
          <w:rFonts w:ascii="Calibri" w:eastAsia="Times New Roman" w:hAnsi="Calibri" w:cs="Arial"/>
          <w:b/>
          <w:vanish/>
          <w:sz w:val="24"/>
          <w:szCs w:val="24"/>
          <w:lang w:eastAsia="pl-PL"/>
        </w:rPr>
        <w:t>My i Zaufani Partnerzy, których pełną listę możesz zobaczyć tutaj.</w:t>
      </w:r>
    </w:p>
    <w:p w:rsidR="00285C4A" w:rsidRPr="000F0CB3" w:rsidRDefault="00285C4A" w:rsidP="00285C4A">
      <w:pPr>
        <w:shd w:val="clear" w:color="auto" w:fill="FFFFFF"/>
        <w:spacing w:after="0" w:line="276" w:lineRule="auto"/>
        <w:rPr>
          <w:rFonts w:ascii="Calibri" w:eastAsia="Times New Roman" w:hAnsi="Calibri" w:cs="Arial"/>
          <w:b/>
          <w:bCs/>
          <w:vanish/>
          <w:sz w:val="24"/>
          <w:szCs w:val="24"/>
          <w:lang w:eastAsia="pl-PL"/>
        </w:rPr>
      </w:pPr>
      <w:r w:rsidRPr="000F0CB3">
        <w:rPr>
          <w:rFonts w:ascii="Calibri" w:eastAsia="Times New Roman" w:hAnsi="Calibri" w:cs="Arial"/>
          <w:b/>
          <w:bCs/>
          <w:vanish/>
          <w:sz w:val="24"/>
          <w:szCs w:val="24"/>
          <w:lang w:eastAsia="pl-PL"/>
        </w:rPr>
        <w:t>Jakie informacje są używane?</w:t>
      </w:r>
    </w:p>
    <w:p w:rsidR="00285C4A" w:rsidRPr="000F0CB3" w:rsidRDefault="00285C4A" w:rsidP="00285C4A">
      <w:pPr>
        <w:shd w:val="clear" w:color="auto" w:fill="FFFFFF"/>
        <w:spacing w:after="0" w:line="276" w:lineRule="auto"/>
        <w:rPr>
          <w:rFonts w:ascii="Calibri" w:eastAsia="Times New Roman" w:hAnsi="Calibri" w:cs="Arial"/>
          <w:b/>
          <w:vanish/>
          <w:sz w:val="24"/>
          <w:szCs w:val="24"/>
          <w:lang w:eastAsia="pl-PL"/>
        </w:rPr>
      </w:pPr>
      <w:r w:rsidRPr="000F0CB3">
        <w:rPr>
          <w:rFonts w:ascii="Calibri" w:eastAsia="Times New Roman" w:hAnsi="Calibri" w:cs="Arial"/>
          <w:b/>
          <w:vanish/>
          <w:sz w:val="24"/>
          <w:szCs w:val="24"/>
          <w:lang w:eastAsia="pl-PL"/>
        </w:rPr>
        <w:t>Poszczególni Zaufani Partnerzy używają różnych informacji, których pełen opis możesz zobaczyć tutaj.</w:t>
      </w:r>
    </w:p>
    <w:p w:rsidR="00285C4A" w:rsidRPr="000F0CB3" w:rsidRDefault="00285C4A" w:rsidP="00285C4A">
      <w:pPr>
        <w:shd w:val="clear" w:color="auto" w:fill="FFFFFF"/>
        <w:spacing w:after="0" w:line="276" w:lineRule="auto"/>
        <w:rPr>
          <w:rFonts w:ascii="Calibri" w:eastAsia="Times New Roman" w:hAnsi="Calibri" w:cs="Arial"/>
          <w:b/>
          <w:vanish/>
          <w:sz w:val="24"/>
          <w:szCs w:val="24"/>
          <w:lang w:eastAsia="pl-PL"/>
        </w:rPr>
      </w:pPr>
      <w:r w:rsidRPr="000F0CB3">
        <w:rPr>
          <w:rFonts w:ascii="Calibri" w:eastAsia="Times New Roman" w:hAnsi="Calibri" w:cs="Arial"/>
          <w:b/>
          <w:vanish/>
          <w:sz w:val="24"/>
          <w:szCs w:val="24"/>
          <w:lang w:eastAsia="pl-PL"/>
        </w:rPr>
        <w:t>Zatwierdź i przejdź na stronę</w:t>
      </w:r>
    </w:p>
    <w:p w:rsidR="00954252" w:rsidRPr="000F0CB3" w:rsidRDefault="000F0CB3" w:rsidP="000F0CB3">
      <w:pPr>
        <w:pStyle w:val="Akapitzlist"/>
        <w:numPr>
          <w:ilvl w:val="0"/>
          <w:numId w:val="25"/>
        </w:numPr>
        <w:spacing w:line="276" w:lineRule="auto"/>
        <w:jc w:val="both"/>
        <w:rPr>
          <w:rFonts w:ascii="Calibri" w:hAnsi="Calibri"/>
          <w:b/>
          <w:sz w:val="24"/>
          <w:szCs w:val="24"/>
        </w:rPr>
      </w:pPr>
      <w:r>
        <w:rPr>
          <w:rFonts w:ascii="Calibri" w:hAnsi="Calibri"/>
          <w:sz w:val="24"/>
          <w:szCs w:val="24"/>
        </w:rPr>
        <w:t>raz podjęta decyzja powinna być konsekwentnie realizowana</w:t>
      </w:r>
    </w:p>
    <w:p w:rsidR="000F0CB3" w:rsidRPr="000F0CB3" w:rsidRDefault="000F0CB3" w:rsidP="000F0CB3">
      <w:pPr>
        <w:pStyle w:val="Akapitzlist"/>
        <w:numPr>
          <w:ilvl w:val="0"/>
          <w:numId w:val="25"/>
        </w:numPr>
        <w:spacing w:line="276" w:lineRule="auto"/>
        <w:jc w:val="both"/>
        <w:rPr>
          <w:rFonts w:ascii="Calibri" w:hAnsi="Calibri"/>
          <w:b/>
          <w:sz w:val="24"/>
          <w:szCs w:val="24"/>
        </w:rPr>
      </w:pPr>
      <w:r>
        <w:rPr>
          <w:rFonts w:ascii="Calibri" w:hAnsi="Calibri"/>
          <w:sz w:val="24"/>
          <w:szCs w:val="24"/>
        </w:rPr>
        <w:t xml:space="preserve">dziecko powinno </w:t>
      </w:r>
      <w:r w:rsidR="00357DA1">
        <w:rPr>
          <w:rFonts w:ascii="Calibri" w:hAnsi="Calibri"/>
          <w:sz w:val="24"/>
          <w:szCs w:val="24"/>
        </w:rPr>
        <w:t>wcześniej</w:t>
      </w:r>
      <w:r>
        <w:rPr>
          <w:rFonts w:ascii="Calibri" w:hAnsi="Calibri"/>
          <w:sz w:val="24"/>
          <w:szCs w:val="24"/>
        </w:rPr>
        <w:t xml:space="preserve"> widzieć przedszkole</w:t>
      </w:r>
    </w:p>
    <w:p w:rsidR="000F0CB3" w:rsidRPr="00357DA1" w:rsidRDefault="00357DA1" w:rsidP="000F0CB3">
      <w:pPr>
        <w:pStyle w:val="Akapitzlist"/>
        <w:numPr>
          <w:ilvl w:val="0"/>
          <w:numId w:val="25"/>
        </w:numPr>
        <w:spacing w:line="276" w:lineRule="auto"/>
        <w:jc w:val="both"/>
        <w:rPr>
          <w:rFonts w:ascii="Calibri" w:hAnsi="Calibri"/>
          <w:b/>
          <w:sz w:val="24"/>
          <w:szCs w:val="24"/>
        </w:rPr>
      </w:pPr>
      <w:r>
        <w:rPr>
          <w:rFonts w:ascii="Calibri" w:hAnsi="Calibri"/>
          <w:sz w:val="24"/>
          <w:szCs w:val="24"/>
        </w:rPr>
        <w:t>nastawcie dziecko pozytywnie</w:t>
      </w:r>
    </w:p>
    <w:p w:rsidR="00357DA1" w:rsidRPr="00357DA1" w:rsidRDefault="00357DA1" w:rsidP="000F0CB3">
      <w:pPr>
        <w:pStyle w:val="Akapitzlist"/>
        <w:numPr>
          <w:ilvl w:val="0"/>
          <w:numId w:val="25"/>
        </w:numPr>
        <w:spacing w:line="276" w:lineRule="auto"/>
        <w:jc w:val="both"/>
        <w:rPr>
          <w:rFonts w:ascii="Calibri" w:hAnsi="Calibri"/>
          <w:b/>
          <w:sz w:val="24"/>
          <w:szCs w:val="24"/>
        </w:rPr>
      </w:pPr>
      <w:r>
        <w:rPr>
          <w:rFonts w:ascii="Calibri" w:hAnsi="Calibri"/>
          <w:sz w:val="24"/>
          <w:szCs w:val="24"/>
        </w:rPr>
        <w:t>dziecko powinno z rodzicami dokonać zakupów do przedszkola</w:t>
      </w:r>
    </w:p>
    <w:p w:rsidR="00357DA1" w:rsidRPr="00357DA1" w:rsidRDefault="00357DA1" w:rsidP="000F0CB3">
      <w:pPr>
        <w:pStyle w:val="Akapitzlist"/>
        <w:numPr>
          <w:ilvl w:val="0"/>
          <w:numId w:val="25"/>
        </w:numPr>
        <w:spacing w:line="276" w:lineRule="auto"/>
        <w:jc w:val="both"/>
        <w:rPr>
          <w:rFonts w:ascii="Calibri" w:hAnsi="Calibri"/>
          <w:b/>
          <w:sz w:val="24"/>
          <w:szCs w:val="24"/>
        </w:rPr>
      </w:pPr>
      <w:r>
        <w:rPr>
          <w:rFonts w:ascii="Calibri" w:hAnsi="Calibri"/>
          <w:sz w:val="24"/>
          <w:szCs w:val="24"/>
        </w:rPr>
        <w:t xml:space="preserve">jeżeli do tej pory dziecko nie rozstawało się z rodzicami powinno być zostawione u dziadków, znajomych na kilka godzin, gdyż w przeciwnym razie przedszkole będzie mu się kojarzyło z pierwszym rozstaniem </w:t>
      </w:r>
    </w:p>
    <w:p w:rsidR="00357DA1" w:rsidRPr="00357DA1" w:rsidRDefault="00357DA1" w:rsidP="000F0CB3">
      <w:pPr>
        <w:pStyle w:val="Akapitzlist"/>
        <w:numPr>
          <w:ilvl w:val="0"/>
          <w:numId w:val="25"/>
        </w:numPr>
        <w:spacing w:line="276" w:lineRule="auto"/>
        <w:jc w:val="both"/>
        <w:rPr>
          <w:rFonts w:ascii="Calibri" w:hAnsi="Calibri"/>
          <w:b/>
          <w:sz w:val="24"/>
          <w:szCs w:val="24"/>
        </w:rPr>
      </w:pPr>
      <w:r>
        <w:rPr>
          <w:rFonts w:ascii="Calibri" w:hAnsi="Calibri"/>
          <w:sz w:val="24"/>
          <w:szCs w:val="24"/>
        </w:rPr>
        <w:t>ubranie dziecka musi być wygodne i nie sprawiać kłopotów</w:t>
      </w:r>
    </w:p>
    <w:p w:rsidR="00357DA1" w:rsidRPr="00357DA1" w:rsidRDefault="00357DA1" w:rsidP="000F0CB3">
      <w:pPr>
        <w:pStyle w:val="Akapitzlist"/>
        <w:numPr>
          <w:ilvl w:val="0"/>
          <w:numId w:val="25"/>
        </w:numPr>
        <w:spacing w:line="276" w:lineRule="auto"/>
        <w:jc w:val="both"/>
        <w:rPr>
          <w:rFonts w:ascii="Calibri" w:hAnsi="Calibri"/>
          <w:b/>
          <w:sz w:val="24"/>
          <w:szCs w:val="24"/>
        </w:rPr>
      </w:pPr>
      <w:r>
        <w:rPr>
          <w:rFonts w:ascii="Calibri" w:hAnsi="Calibri"/>
          <w:sz w:val="24"/>
          <w:szCs w:val="24"/>
        </w:rPr>
        <w:t>ciesz się razem z dzieckiem ze idzie do przedszkolanie dokarmiaj dziecka przed przedszkole, zjedzony przez niego w całości posiłek  będzie powodem do radości i pochwał w grupie rówieśników</w:t>
      </w:r>
    </w:p>
    <w:p w:rsidR="00357DA1" w:rsidRDefault="00357DA1" w:rsidP="000F0CB3">
      <w:pPr>
        <w:pStyle w:val="Akapitzlist"/>
        <w:numPr>
          <w:ilvl w:val="0"/>
          <w:numId w:val="25"/>
        </w:numPr>
        <w:spacing w:line="276" w:lineRule="auto"/>
        <w:jc w:val="both"/>
        <w:rPr>
          <w:rFonts w:ascii="Calibri" w:hAnsi="Calibri"/>
          <w:sz w:val="24"/>
          <w:szCs w:val="24"/>
        </w:rPr>
      </w:pPr>
      <w:r w:rsidRPr="00357DA1">
        <w:rPr>
          <w:rFonts w:ascii="Calibri" w:hAnsi="Calibri"/>
          <w:sz w:val="24"/>
          <w:szCs w:val="24"/>
        </w:rPr>
        <w:t>pomóż</w:t>
      </w:r>
      <w:r>
        <w:rPr>
          <w:rFonts w:ascii="Calibri" w:hAnsi="Calibri"/>
          <w:sz w:val="24"/>
          <w:szCs w:val="24"/>
        </w:rPr>
        <w:t xml:space="preserve"> dziecku rozebrać się, pokaż gdzie zostawiasz jego rzeczy </w:t>
      </w:r>
    </w:p>
    <w:p w:rsidR="00357DA1" w:rsidRDefault="00357DA1" w:rsidP="000F0CB3">
      <w:pPr>
        <w:pStyle w:val="Akapitzlist"/>
        <w:numPr>
          <w:ilvl w:val="0"/>
          <w:numId w:val="25"/>
        </w:numPr>
        <w:spacing w:line="276" w:lineRule="auto"/>
        <w:jc w:val="both"/>
        <w:rPr>
          <w:rFonts w:ascii="Calibri" w:hAnsi="Calibri"/>
          <w:sz w:val="24"/>
          <w:szCs w:val="24"/>
        </w:rPr>
      </w:pPr>
      <w:r>
        <w:rPr>
          <w:rFonts w:ascii="Calibri" w:hAnsi="Calibri"/>
          <w:sz w:val="24"/>
          <w:szCs w:val="24"/>
        </w:rPr>
        <w:t xml:space="preserve">by dziecko nie czuło się bezradne – </w:t>
      </w:r>
      <w:r w:rsidR="00CA2997">
        <w:rPr>
          <w:rFonts w:ascii="Calibri" w:hAnsi="Calibri"/>
          <w:sz w:val="24"/>
          <w:szCs w:val="24"/>
        </w:rPr>
        <w:t>zachęcaj</w:t>
      </w:r>
      <w:r>
        <w:rPr>
          <w:rFonts w:ascii="Calibri" w:hAnsi="Calibri"/>
          <w:sz w:val="24"/>
          <w:szCs w:val="24"/>
        </w:rPr>
        <w:t xml:space="preserve"> do samodzielności</w:t>
      </w:r>
    </w:p>
    <w:p w:rsidR="00357DA1" w:rsidRDefault="00357DA1" w:rsidP="000F0CB3">
      <w:pPr>
        <w:pStyle w:val="Akapitzlist"/>
        <w:numPr>
          <w:ilvl w:val="0"/>
          <w:numId w:val="25"/>
        </w:numPr>
        <w:spacing w:line="276" w:lineRule="auto"/>
        <w:jc w:val="both"/>
        <w:rPr>
          <w:rFonts w:ascii="Calibri" w:hAnsi="Calibri"/>
          <w:sz w:val="24"/>
          <w:szCs w:val="24"/>
        </w:rPr>
      </w:pPr>
      <w:r>
        <w:rPr>
          <w:rFonts w:ascii="Calibri" w:hAnsi="Calibri"/>
          <w:sz w:val="24"/>
          <w:szCs w:val="24"/>
        </w:rPr>
        <w:t xml:space="preserve">przestrzegaj godziny przyprowadzania i </w:t>
      </w:r>
      <w:r w:rsidR="00CA2997">
        <w:rPr>
          <w:rFonts w:ascii="Calibri" w:hAnsi="Calibri"/>
          <w:sz w:val="24"/>
          <w:szCs w:val="24"/>
        </w:rPr>
        <w:t>odbierania</w:t>
      </w:r>
      <w:r>
        <w:rPr>
          <w:rFonts w:ascii="Calibri" w:hAnsi="Calibri"/>
          <w:sz w:val="24"/>
          <w:szCs w:val="24"/>
        </w:rPr>
        <w:t xml:space="preserve"> dziecka z przedszkola</w:t>
      </w:r>
    </w:p>
    <w:p w:rsidR="00357DA1" w:rsidRDefault="00357DA1" w:rsidP="000F0CB3">
      <w:pPr>
        <w:pStyle w:val="Akapitzlist"/>
        <w:numPr>
          <w:ilvl w:val="0"/>
          <w:numId w:val="25"/>
        </w:numPr>
        <w:spacing w:line="276" w:lineRule="auto"/>
        <w:jc w:val="both"/>
        <w:rPr>
          <w:rFonts w:ascii="Calibri" w:hAnsi="Calibri"/>
          <w:sz w:val="24"/>
          <w:szCs w:val="24"/>
        </w:rPr>
      </w:pPr>
      <w:r>
        <w:rPr>
          <w:rFonts w:ascii="Calibri" w:hAnsi="Calibri"/>
          <w:sz w:val="24"/>
          <w:szCs w:val="24"/>
        </w:rPr>
        <w:t xml:space="preserve">w drodze do przedszkola wytłumacz dziecku co go czeka, </w:t>
      </w:r>
      <w:r w:rsidR="00CA2997">
        <w:rPr>
          <w:rFonts w:ascii="Calibri" w:hAnsi="Calibri"/>
          <w:sz w:val="24"/>
          <w:szCs w:val="24"/>
        </w:rPr>
        <w:t>uprzedź</w:t>
      </w:r>
      <w:r>
        <w:rPr>
          <w:rFonts w:ascii="Calibri" w:hAnsi="Calibri"/>
          <w:sz w:val="24"/>
          <w:szCs w:val="24"/>
        </w:rPr>
        <w:t xml:space="preserve"> o rozstaniu i zapewnij, że </w:t>
      </w:r>
      <w:r w:rsidR="00CA2997">
        <w:rPr>
          <w:rFonts w:ascii="Calibri" w:hAnsi="Calibri"/>
          <w:sz w:val="24"/>
          <w:szCs w:val="24"/>
        </w:rPr>
        <w:t>przyjdziesz</w:t>
      </w:r>
      <w:r>
        <w:rPr>
          <w:rFonts w:ascii="Calibri" w:hAnsi="Calibri"/>
          <w:sz w:val="24"/>
          <w:szCs w:val="24"/>
        </w:rPr>
        <w:t xml:space="preserve"> po niego po pracy</w:t>
      </w:r>
    </w:p>
    <w:p w:rsidR="00357DA1" w:rsidRDefault="00CA2997" w:rsidP="000F0CB3">
      <w:pPr>
        <w:pStyle w:val="Akapitzlist"/>
        <w:numPr>
          <w:ilvl w:val="0"/>
          <w:numId w:val="25"/>
        </w:numPr>
        <w:spacing w:line="276" w:lineRule="auto"/>
        <w:jc w:val="both"/>
        <w:rPr>
          <w:rFonts w:ascii="Calibri" w:hAnsi="Calibri"/>
          <w:sz w:val="24"/>
          <w:szCs w:val="24"/>
        </w:rPr>
      </w:pPr>
      <w:r>
        <w:rPr>
          <w:rFonts w:ascii="Calibri" w:hAnsi="Calibri"/>
          <w:sz w:val="24"/>
          <w:szCs w:val="24"/>
        </w:rPr>
        <w:t>n</w:t>
      </w:r>
      <w:r w:rsidR="00357DA1">
        <w:rPr>
          <w:rFonts w:ascii="Calibri" w:hAnsi="Calibri"/>
          <w:sz w:val="24"/>
          <w:szCs w:val="24"/>
        </w:rPr>
        <w:t xml:space="preserve">ie </w:t>
      </w:r>
      <w:r>
        <w:rPr>
          <w:rFonts w:ascii="Calibri" w:hAnsi="Calibri"/>
          <w:sz w:val="24"/>
          <w:szCs w:val="24"/>
        </w:rPr>
        <w:t>oszukuj</w:t>
      </w:r>
      <w:r w:rsidR="00357DA1">
        <w:rPr>
          <w:rFonts w:ascii="Calibri" w:hAnsi="Calibri"/>
          <w:sz w:val="24"/>
          <w:szCs w:val="24"/>
        </w:rPr>
        <w:t xml:space="preserve"> dziecka, że zaraz po niego przyjdziesz- niedługo, może </w:t>
      </w:r>
      <w:r>
        <w:rPr>
          <w:rFonts w:ascii="Calibri" w:hAnsi="Calibri"/>
          <w:sz w:val="24"/>
          <w:szCs w:val="24"/>
        </w:rPr>
        <w:t>brzmieć</w:t>
      </w:r>
      <w:r w:rsidR="00357DA1">
        <w:rPr>
          <w:rFonts w:ascii="Calibri" w:hAnsi="Calibri"/>
          <w:sz w:val="24"/>
          <w:szCs w:val="24"/>
        </w:rPr>
        <w:t xml:space="preserve"> da dziecka jak cała wieczność. Mów </w:t>
      </w:r>
      <w:r>
        <w:rPr>
          <w:rFonts w:ascii="Calibri" w:hAnsi="Calibri"/>
          <w:sz w:val="24"/>
          <w:szCs w:val="24"/>
        </w:rPr>
        <w:t>konkretnie: odbiorę</w:t>
      </w:r>
      <w:r w:rsidR="00357DA1">
        <w:rPr>
          <w:rFonts w:ascii="Calibri" w:hAnsi="Calibri"/>
          <w:sz w:val="24"/>
          <w:szCs w:val="24"/>
        </w:rPr>
        <w:t xml:space="preserve"> </w:t>
      </w:r>
      <w:r>
        <w:rPr>
          <w:rFonts w:ascii="Calibri" w:hAnsi="Calibri"/>
          <w:sz w:val="24"/>
          <w:szCs w:val="24"/>
        </w:rPr>
        <w:t>Cię</w:t>
      </w:r>
      <w:r w:rsidR="00357DA1">
        <w:rPr>
          <w:rFonts w:ascii="Calibri" w:hAnsi="Calibri"/>
          <w:sz w:val="24"/>
          <w:szCs w:val="24"/>
        </w:rPr>
        <w:t xml:space="preserve"> po </w:t>
      </w:r>
      <w:r>
        <w:rPr>
          <w:rFonts w:ascii="Calibri" w:hAnsi="Calibri"/>
          <w:sz w:val="24"/>
          <w:szCs w:val="24"/>
        </w:rPr>
        <w:t>obiedzie</w:t>
      </w:r>
      <w:r w:rsidR="00357DA1">
        <w:rPr>
          <w:rFonts w:ascii="Calibri" w:hAnsi="Calibri"/>
          <w:sz w:val="24"/>
          <w:szCs w:val="24"/>
        </w:rPr>
        <w:t>.</w:t>
      </w:r>
      <w:r>
        <w:rPr>
          <w:rFonts w:ascii="Calibri" w:hAnsi="Calibri"/>
          <w:sz w:val="24"/>
          <w:szCs w:val="24"/>
        </w:rPr>
        <w:t xml:space="preserve"> D</w:t>
      </w:r>
      <w:r w:rsidR="00357DA1">
        <w:rPr>
          <w:rFonts w:ascii="Calibri" w:hAnsi="Calibri"/>
          <w:sz w:val="24"/>
          <w:szCs w:val="24"/>
        </w:rPr>
        <w:t xml:space="preserve">ziecku </w:t>
      </w:r>
      <w:r>
        <w:rPr>
          <w:rFonts w:ascii="Calibri" w:hAnsi="Calibri"/>
          <w:sz w:val="24"/>
          <w:szCs w:val="24"/>
        </w:rPr>
        <w:t>łatwej będzie</w:t>
      </w:r>
      <w:r w:rsidR="00357DA1">
        <w:rPr>
          <w:rFonts w:ascii="Calibri" w:hAnsi="Calibri"/>
          <w:sz w:val="24"/>
          <w:szCs w:val="24"/>
        </w:rPr>
        <w:t xml:space="preserve"> znieść </w:t>
      </w:r>
      <w:r>
        <w:rPr>
          <w:rFonts w:ascii="Calibri" w:hAnsi="Calibri"/>
          <w:sz w:val="24"/>
          <w:szCs w:val="24"/>
        </w:rPr>
        <w:t>rozłąkę</w:t>
      </w:r>
      <w:r w:rsidR="00357DA1">
        <w:rPr>
          <w:rFonts w:ascii="Calibri" w:hAnsi="Calibri"/>
          <w:sz w:val="24"/>
          <w:szCs w:val="24"/>
        </w:rPr>
        <w:t xml:space="preserve"> jeśli będzie </w:t>
      </w:r>
      <w:r>
        <w:rPr>
          <w:rFonts w:ascii="Calibri" w:hAnsi="Calibri"/>
          <w:sz w:val="24"/>
          <w:szCs w:val="24"/>
        </w:rPr>
        <w:t>mieć</w:t>
      </w:r>
      <w:r w:rsidR="00357DA1">
        <w:rPr>
          <w:rFonts w:ascii="Calibri" w:hAnsi="Calibri"/>
          <w:sz w:val="24"/>
          <w:szCs w:val="24"/>
        </w:rPr>
        <w:t xml:space="preserve"> </w:t>
      </w:r>
      <w:r>
        <w:rPr>
          <w:rFonts w:ascii="Calibri" w:hAnsi="Calibri"/>
          <w:sz w:val="24"/>
          <w:szCs w:val="24"/>
        </w:rPr>
        <w:t>pewność</w:t>
      </w:r>
      <w:r w:rsidR="00357DA1">
        <w:rPr>
          <w:rFonts w:ascii="Calibri" w:hAnsi="Calibri"/>
          <w:sz w:val="24"/>
          <w:szCs w:val="24"/>
        </w:rPr>
        <w:t xml:space="preserve"> ze dotrzymasz słowa</w:t>
      </w:r>
    </w:p>
    <w:p w:rsidR="00357DA1" w:rsidRDefault="00357DA1" w:rsidP="000F0CB3">
      <w:pPr>
        <w:pStyle w:val="Akapitzlist"/>
        <w:numPr>
          <w:ilvl w:val="0"/>
          <w:numId w:val="25"/>
        </w:numPr>
        <w:spacing w:line="276" w:lineRule="auto"/>
        <w:jc w:val="both"/>
        <w:rPr>
          <w:rFonts w:ascii="Calibri" w:hAnsi="Calibri"/>
          <w:sz w:val="24"/>
          <w:szCs w:val="24"/>
        </w:rPr>
      </w:pPr>
      <w:r>
        <w:rPr>
          <w:rFonts w:ascii="Calibri" w:hAnsi="Calibri"/>
          <w:sz w:val="24"/>
          <w:szCs w:val="24"/>
        </w:rPr>
        <w:t xml:space="preserve">nie </w:t>
      </w:r>
      <w:r w:rsidR="00CA2997">
        <w:rPr>
          <w:rFonts w:ascii="Calibri" w:hAnsi="Calibri"/>
          <w:sz w:val="24"/>
          <w:szCs w:val="24"/>
        </w:rPr>
        <w:t>wchodź</w:t>
      </w:r>
      <w:r>
        <w:rPr>
          <w:rFonts w:ascii="Calibri" w:hAnsi="Calibri"/>
          <w:sz w:val="24"/>
          <w:szCs w:val="24"/>
        </w:rPr>
        <w:t xml:space="preserve"> z dzieckiem do Sali. Pożegnanie np. w drzwiach Sali powinno być </w:t>
      </w:r>
      <w:r w:rsidR="00CA2997">
        <w:rPr>
          <w:rFonts w:ascii="Calibri" w:hAnsi="Calibri"/>
          <w:sz w:val="24"/>
          <w:szCs w:val="24"/>
        </w:rPr>
        <w:t>stanowcze, czułe i krótkie</w:t>
      </w:r>
      <w:r>
        <w:rPr>
          <w:rFonts w:ascii="Calibri" w:hAnsi="Calibri"/>
          <w:sz w:val="24"/>
          <w:szCs w:val="24"/>
        </w:rPr>
        <w:t xml:space="preserve">: </w:t>
      </w:r>
      <w:r w:rsidR="00CA2997">
        <w:rPr>
          <w:rFonts w:ascii="Calibri" w:hAnsi="Calibri"/>
          <w:sz w:val="24"/>
          <w:szCs w:val="24"/>
        </w:rPr>
        <w:t>uśmiech- buziak i pa-pa</w:t>
      </w:r>
    </w:p>
    <w:p w:rsidR="00CA2997" w:rsidRDefault="00CA2997" w:rsidP="000F0CB3">
      <w:pPr>
        <w:pStyle w:val="Akapitzlist"/>
        <w:numPr>
          <w:ilvl w:val="0"/>
          <w:numId w:val="25"/>
        </w:numPr>
        <w:spacing w:line="276" w:lineRule="auto"/>
        <w:jc w:val="both"/>
        <w:rPr>
          <w:rFonts w:ascii="Calibri" w:hAnsi="Calibri"/>
          <w:sz w:val="24"/>
          <w:szCs w:val="24"/>
        </w:rPr>
      </w:pPr>
      <w:r>
        <w:rPr>
          <w:rFonts w:ascii="Calibri" w:hAnsi="Calibri"/>
          <w:sz w:val="24"/>
          <w:szCs w:val="24"/>
        </w:rPr>
        <w:lastRenderedPageBreak/>
        <w:t>nie zabieraj dziecka do domu kiedy płacze przy rozstaniu , gdy raz ulegniesz – będzie coraz trudniej. Twój maluszek łzami wymusi kolejny powód do domu</w:t>
      </w:r>
    </w:p>
    <w:p w:rsidR="00CA2997" w:rsidRDefault="00CA2997" w:rsidP="000F0CB3">
      <w:pPr>
        <w:pStyle w:val="Akapitzlist"/>
        <w:numPr>
          <w:ilvl w:val="0"/>
          <w:numId w:val="25"/>
        </w:numPr>
        <w:spacing w:line="276" w:lineRule="auto"/>
        <w:jc w:val="both"/>
        <w:rPr>
          <w:rFonts w:ascii="Calibri" w:hAnsi="Calibri"/>
          <w:sz w:val="24"/>
          <w:szCs w:val="24"/>
        </w:rPr>
      </w:pPr>
      <w:r>
        <w:rPr>
          <w:rFonts w:ascii="Calibri" w:hAnsi="Calibri"/>
          <w:sz w:val="24"/>
          <w:szCs w:val="24"/>
        </w:rPr>
        <w:t>Jeżeli rozstanie jest bardzo bolesne, dziecko powinno d przedszkola przez pierwsze dni przychodzić do przedszkola z inną osobą: tatą, babcią, ciocią</w:t>
      </w:r>
    </w:p>
    <w:p w:rsidR="00CA2997" w:rsidRDefault="00CA2997" w:rsidP="000F0CB3">
      <w:pPr>
        <w:pStyle w:val="Akapitzlist"/>
        <w:numPr>
          <w:ilvl w:val="0"/>
          <w:numId w:val="25"/>
        </w:numPr>
        <w:spacing w:line="276" w:lineRule="auto"/>
        <w:jc w:val="both"/>
        <w:rPr>
          <w:rFonts w:ascii="Calibri" w:hAnsi="Calibri"/>
          <w:sz w:val="24"/>
          <w:szCs w:val="24"/>
        </w:rPr>
      </w:pPr>
      <w:r>
        <w:rPr>
          <w:rFonts w:ascii="Calibri" w:hAnsi="Calibri"/>
          <w:sz w:val="24"/>
          <w:szCs w:val="24"/>
        </w:rPr>
        <w:t>przy odbiorze witaj swoje dziecko z uśmiechem, możesz mu podarować drobny prezencik mówiąc pozytywne brzmiące zdanie: Teraz możemy iść do domu</w:t>
      </w:r>
    </w:p>
    <w:p w:rsidR="00CA2997" w:rsidRDefault="00CA2997" w:rsidP="000F0CB3">
      <w:pPr>
        <w:pStyle w:val="Akapitzlist"/>
        <w:numPr>
          <w:ilvl w:val="0"/>
          <w:numId w:val="25"/>
        </w:numPr>
        <w:spacing w:line="276" w:lineRule="auto"/>
        <w:jc w:val="both"/>
        <w:rPr>
          <w:rFonts w:ascii="Calibri" w:hAnsi="Calibri"/>
          <w:sz w:val="24"/>
          <w:szCs w:val="24"/>
        </w:rPr>
      </w:pPr>
      <w:r>
        <w:rPr>
          <w:rFonts w:ascii="Calibri" w:hAnsi="Calibri"/>
          <w:sz w:val="24"/>
          <w:szCs w:val="24"/>
        </w:rPr>
        <w:t>nie wymagaj od dziecka żeby od razu polubiło wszystkie dzieci cały personel</w:t>
      </w:r>
    </w:p>
    <w:p w:rsidR="00CA2997" w:rsidRDefault="00CA2997" w:rsidP="000F0CB3">
      <w:pPr>
        <w:pStyle w:val="Akapitzlist"/>
        <w:numPr>
          <w:ilvl w:val="0"/>
          <w:numId w:val="25"/>
        </w:numPr>
        <w:spacing w:line="276" w:lineRule="auto"/>
        <w:jc w:val="both"/>
        <w:rPr>
          <w:rFonts w:ascii="Calibri" w:hAnsi="Calibri"/>
          <w:sz w:val="24"/>
          <w:szCs w:val="24"/>
        </w:rPr>
      </w:pPr>
      <w:r>
        <w:rPr>
          <w:rFonts w:ascii="Calibri" w:hAnsi="Calibri"/>
          <w:sz w:val="24"/>
          <w:szCs w:val="24"/>
        </w:rPr>
        <w:t>kontroluj co mówisz w obecności dziecka na temat sytuacji dotyczącej pobytu w przedszkolu</w:t>
      </w:r>
    </w:p>
    <w:p w:rsidR="00CA2997" w:rsidRDefault="00CA2997" w:rsidP="000F0CB3">
      <w:pPr>
        <w:pStyle w:val="Akapitzlist"/>
        <w:numPr>
          <w:ilvl w:val="0"/>
          <w:numId w:val="25"/>
        </w:numPr>
        <w:spacing w:line="276" w:lineRule="auto"/>
        <w:jc w:val="both"/>
        <w:rPr>
          <w:rFonts w:ascii="Calibri" w:hAnsi="Calibri"/>
          <w:sz w:val="24"/>
          <w:szCs w:val="24"/>
        </w:rPr>
      </w:pPr>
      <w:r>
        <w:rPr>
          <w:rFonts w:ascii="Calibri" w:hAnsi="Calibri"/>
          <w:sz w:val="24"/>
          <w:szCs w:val="24"/>
        </w:rPr>
        <w:t>ewentualne pytania do nauczycieli zadawaj pod koniec pobytu dnia pobytu dziecka</w:t>
      </w:r>
    </w:p>
    <w:p w:rsidR="00CA2997" w:rsidRDefault="00CA2997" w:rsidP="000F0CB3">
      <w:pPr>
        <w:pStyle w:val="Akapitzlist"/>
        <w:numPr>
          <w:ilvl w:val="0"/>
          <w:numId w:val="25"/>
        </w:numPr>
        <w:spacing w:line="276" w:lineRule="auto"/>
        <w:jc w:val="both"/>
        <w:rPr>
          <w:rFonts w:ascii="Calibri" w:hAnsi="Calibri"/>
          <w:sz w:val="24"/>
          <w:szCs w:val="24"/>
        </w:rPr>
      </w:pPr>
      <w:r>
        <w:rPr>
          <w:rFonts w:ascii="Calibri" w:hAnsi="Calibri"/>
          <w:sz w:val="24"/>
          <w:szCs w:val="24"/>
        </w:rPr>
        <w:t>ni e wywołuj dodatkowego stresu wymuszając na dziecku by po przyjściu do domu natychmiast opowiadało o przedszkolu. Samo zacznie opowiadać w odpowiednim momencie.</w:t>
      </w: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Default="00CA2997" w:rsidP="00CA2997">
      <w:pPr>
        <w:spacing w:line="276" w:lineRule="auto"/>
        <w:jc w:val="both"/>
        <w:rPr>
          <w:rFonts w:ascii="Calibri" w:hAnsi="Calibri"/>
          <w:sz w:val="24"/>
          <w:szCs w:val="24"/>
        </w:rPr>
      </w:pPr>
    </w:p>
    <w:p w:rsidR="00CA2997" w:rsidRPr="002C1560" w:rsidRDefault="00CA2997" w:rsidP="00CA2997">
      <w:pPr>
        <w:shd w:val="clear" w:color="auto" w:fill="FFFFFF"/>
        <w:spacing w:after="0" w:line="276" w:lineRule="auto"/>
        <w:jc w:val="center"/>
        <w:rPr>
          <w:rFonts w:ascii="Calibri" w:eastAsia="Times New Roman" w:hAnsi="Calibri" w:cs="Arial"/>
          <w:b/>
          <w:bCs/>
          <w:sz w:val="28"/>
          <w:szCs w:val="28"/>
          <w:lang w:eastAsia="pl-PL"/>
        </w:rPr>
      </w:pPr>
      <w:r w:rsidRPr="002C1560">
        <w:rPr>
          <w:rFonts w:ascii="Calibri" w:eastAsia="Times New Roman" w:hAnsi="Calibri" w:cs="Arial"/>
          <w:b/>
          <w:bCs/>
          <w:sz w:val="28"/>
          <w:szCs w:val="28"/>
          <w:lang w:eastAsia="pl-PL"/>
        </w:rPr>
        <w:t xml:space="preserve">WYPRAWKA  PRZEDSZKOLAKA – 3 LATKA </w:t>
      </w:r>
    </w:p>
    <w:p w:rsidR="002C1560" w:rsidRDefault="002C1560" w:rsidP="00CA2997">
      <w:pPr>
        <w:shd w:val="clear" w:color="auto" w:fill="FFFFFF"/>
        <w:spacing w:after="0" w:line="276" w:lineRule="auto"/>
        <w:jc w:val="center"/>
        <w:rPr>
          <w:rFonts w:ascii="Calibri" w:eastAsia="Times New Roman" w:hAnsi="Calibri" w:cs="Arial"/>
          <w:b/>
          <w:bCs/>
          <w:sz w:val="24"/>
          <w:szCs w:val="24"/>
          <w:lang w:eastAsia="pl-PL"/>
        </w:rPr>
      </w:pPr>
    </w:p>
    <w:p w:rsidR="002C1560" w:rsidRDefault="002C1560" w:rsidP="00CA2997">
      <w:pPr>
        <w:shd w:val="clear" w:color="auto" w:fill="FFFFFF"/>
        <w:spacing w:after="0" w:line="276" w:lineRule="auto"/>
        <w:jc w:val="center"/>
        <w:rPr>
          <w:rFonts w:ascii="Calibri" w:eastAsia="Times New Roman" w:hAnsi="Calibri" w:cs="Arial"/>
          <w:b/>
          <w:bCs/>
          <w:sz w:val="24"/>
          <w:szCs w:val="24"/>
          <w:lang w:eastAsia="pl-PL"/>
        </w:rPr>
      </w:pPr>
    </w:p>
    <w:p w:rsidR="00CA2997" w:rsidRDefault="00CA2997" w:rsidP="00CA2997">
      <w:pPr>
        <w:spacing w:line="276" w:lineRule="auto"/>
        <w:jc w:val="both"/>
        <w:rPr>
          <w:rFonts w:ascii="Calibri" w:hAnsi="Calibri"/>
          <w:sz w:val="24"/>
          <w:szCs w:val="24"/>
        </w:rPr>
      </w:pPr>
      <w:r>
        <w:rPr>
          <w:noProof/>
          <w:lang w:eastAsia="pl-PL"/>
        </w:rPr>
        <w:drawing>
          <wp:inline distT="0" distB="0" distL="0" distR="0" wp14:anchorId="0B077697" wp14:editId="6CC21D22">
            <wp:extent cx="5667375" cy="3676650"/>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1156E" w:rsidRPr="00F1156E" w:rsidRDefault="00F1156E" w:rsidP="00F1156E">
      <w:pPr>
        <w:spacing w:after="0" w:line="240" w:lineRule="auto"/>
        <w:ind w:left="1267"/>
        <w:contextualSpacing/>
        <w:rPr>
          <w:rFonts w:ascii="Times New Roman" w:eastAsia="Times New Roman" w:hAnsi="Times New Roman" w:cs="Times New Roman"/>
          <w:sz w:val="28"/>
          <w:szCs w:val="24"/>
          <w:lang w:eastAsia="pl-PL"/>
        </w:rPr>
      </w:pPr>
      <w:r w:rsidRPr="00F1156E">
        <w:rPr>
          <w:rFonts w:ascii="Calibri" w:eastAsia="+mn-ea" w:hAnsi="Calibri" w:cs="+mn-cs"/>
          <w:color w:val="FFFFFF"/>
          <w:sz w:val="28"/>
          <w:szCs w:val="28"/>
          <w:lang w:eastAsia="pl-PL"/>
        </w:rPr>
        <w:t xml:space="preserve">Kocyk </w:t>
      </w:r>
    </w:p>
    <w:p w:rsidR="002C1560" w:rsidRPr="00F1156E" w:rsidRDefault="00F1156E" w:rsidP="00F1156E">
      <w:pPr>
        <w:spacing w:after="0" w:line="240" w:lineRule="auto"/>
        <w:ind w:left="1267"/>
        <w:contextualSpacing/>
        <w:rPr>
          <w:rFonts w:ascii="Times New Roman" w:eastAsia="Times New Roman" w:hAnsi="Times New Roman" w:cs="Times New Roman"/>
          <w:sz w:val="28"/>
          <w:szCs w:val="24"/>
          <w:lang w:eastAsia="pl-PL"/>
        </w:rPr>
      </w:pPr>
      <w:r w:rsidRPr="00F1156E">
        <w:rPr>
          <w:rFonts w:ascii="Calibri" w:eastAsia="+mn-ea" w:hAnsi="Calibri" w:cs="+mn-cs"/>
          <w:color w:val="FFFFFF"/>
          <w:sz w:val="28"/>
          <w:szCs w:val="28"/>
          <w:lang w:eastAsia="pl-PL"/>
        </w:rPr>
        <w:t>i poduszka</w:t>
      </w:r>
    </w:p>
    <w:p w:rsidR="002C1560" w:rsidRPr="002C1560" w:rsidRDefault="002C1560" w:rsidP="00CA2997">
      <w:pPr>
        <w:spacing w:line="276" w:lineRule="auto"/>
        <w:jc w:val="both"/>
        <w:rPr>
          <w:rFonts w:ascii="Calibri" w:hAnsi="Calibri"/>
          <w:sz w:val="28"/>
          <w:szCs w:val="28"/>
        </w:rPr>
      </w:pPr>
      <w:r w:rsidRPr="002C1560">
        <w:rPr>
          <w:rFonts w:ascii="Calibri" w:hAnsi="Calibri"/>
          <w:sz w:val="28"/>
          <w:szCs w:val="28"/>
        </w:rPr>
        <w:t xml:space="preserve">Wszystkie rzeczy  prosimy podpisać nieścieralnym mazakiem </w:t>
      </w:r>
    </w:p>
    <w:p w:rsidR="002C1560" w:rsidRPr="002C1560" w:rsidRDefault="002C1560" w:rsidP="00CA2997">
      <w:pPr>
        <w:spacing w:line="276" w:lineRule="auto"/>
        <w:jc w:val="both"/>
        <w:rPr>
          <w:rFonts w:ascii="Calibri" w:hAnsi="Calibri"/>
          <w:sz w:val="28"/>
          <w:szCs w:val="28"/>
          <w:u w:val="single"/>
        </w:rPr>
      </w:pPr>
    </w:p>
    <w:p w:rsidR="002C1560" w:rsidRPr="002C1560" w:rsidRDefault="007C5FDB" w:rsidP="00CA2997">
      <w:pPr>
        <w:spacing w:line="276" w:lineRule="auto"/>
        <w:jc w:val="both"/>
        <w:rPr>
          <w:rFonts w:ascii="Calibri" w:hAnsi="Calibri"/>
          <w:sz w:val="28"/>
          <w:szCs w:val="28"/>
          <w:u w:val="single"/>
        </w:rPr>
      </w:pPr>
      <w:r>
        <w:rPr>
          <w:rFonts w:ascii="Calibri" w:hAnsi="Calibri"/>
          <w:sz w:val="28"/>
          <w:szCs w:val="28"/>
          <w:u w:val="single"/>
        </w:rPr>
        <w:t xml:space="preserve">Dodatkowo z uwagi na </w:t>
      </w:r>
      <w:proofErr w:type="spellStart"/>
      <w:r>
        <w:rPr>
          <w:rFonts w:ascii="Calibri" w:hAnsi="Calibri"/>
          <w:sz w:val="28"/>
          <w:szCs w:val="28"/>
          <w:u w:val="single"/>
        </w:rPr>
        <w:t>Covid</w:t>
      </w:r>
      <w:proofErr w:type="spellEnd"/>
      <w:r w:rsidR="002C1560" w:rsidRPr="002C1560">
        <w:rPr>
          <w:rFonts w:ascii="Calibri" w:hAnsi="Calibri"/>
          <w:sz w:val="28"/>
          <w:szCs w:val="28"/>
          <w:u w:val="single"/>
        </w:rPr>
        <w:t xml:space="preserve"> – 19 </w:t>
      </w:r>
    </w:p>
    <w:p w:rsidR="002C1560" w:rsidRPr="002C1560" w:rsidRDefault="002C1560" w:rsidP="00CA2997">
      <w:pPr>
        <w:spacing w:line="276" w:lineRule="auto"/>
        <w:jc w:val="both"/>
        <w:rPr>
          <w:rFonts w:ascii="Calibri" w:hAnsi="Calibri"/>
          <w:sz w:val="28"/>
          <w:szCs w:val="28"/>
        </w:rPr>
      </w:pPr>
      <w:r w:rsidRPr="002C1560">
        <w:rPr>
          <w:rFonts w:ascii="Calibri" w:hAnsi="Calibri"/>
          <w:sz w:val="28"/>
          <w:szCs w:val="28"/>
        </w:rPr>
        <w:t>1 komplet kredek</w:t>
      </w:r>
    </w:p>
    <w:p w:rsidR="002C1560" w:rsidRPr="002C1560" w:rsidRDefault="002C1560" w:rsidP="00CA2997">
      <w:pPr>
        <w:spacing w:line="276" w:lineRule="auto"/>
        <w:jc w:val="both"/>
        <w:rPr>
          <w:rFonts w:ascii="Calibri" w:hAnsi="Calibri"/>
          <w:sz w:val="28"/>
          <w:szCs w:val="28"/>
        </w:rPr>
      </w:pPr>
      <w:r w:rsidRPr="002C1560">
        <w:rPr>
          <w:rFonts w:ascii="Calibri" w:hAnsi="Calibri"/>
          <w:sz w:val="28"/>
          <w:szCs w:val="28"/>
        </w:rPr>
        <w:t xml:space="preserve">2 sztuki teczki rysunkowej </w:t>
      </w:r>
    </w:p>
    <w:sectPr w:rsidR="002C1560" w:rsidRPr="002C15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DC6" w:rsidRDefault="00E32DC6" w:rsidP="000F0CB3">
      <w:pPr>
        <w:spacing w:after="0" w:line="240" w:lineRule="auto"/>
      </w:pPr>
      <w:r>
        <w:separator/>
      </w:r>
    </w:p>
  </w:endnote>
  <w:endnote w:type="continuationSeparator" w:id="0">
    <w:p w:rsidR="00E32DC6" w:rsidRDefault="00E32DC6" w:rsidP="000F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DC6" w:rsidRDefault="00E32DC6" w:rsidP="000F0CB3">
      <w:pPr>
        <w:spacing w:after="0" w:line="240" w:lineRule="auto"/>
      </w:pPr>
      <w:r>
        <w:separator/>
      </w:r>
    </w:p>
  </w:footnote>
  <w:footnote w:type="continuationSeparator" w:id="0">
    <w:p w:rsidR="00E32DC6" w:rsidRDefault="00E32DC6" w:rsidP="000F0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AC7"/>
    <w:multiLevelType w:val="multilevel"/>
    <w:tmpl w:val="497A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26DD6"/>
    <w:multiLevelType w:val="hybridMultilevel"/>
    <w:tmpl w:val="18889E4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66C7DEC"/>
    <w:multiLevelType w:val="multilevel"/>
    <w:tmpl w:val="1010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372FA3"/>
    <w:multiLevelType w:val="multilevel"/>
    <w:tmpl w:val="925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372D0"/>
    <w:multiLevelType w:val="multilevel"/>
    <w:tmpl w:val="B57C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CD6414"/>
    <w:multiLevelType w:val="multilevel"/>
    <w:tmpl w:val="51BE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479D8"/>
    <w:multiLevelType w:val="multilevel"/>
    <w:tmpl w:val="4620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D0C4A"/>
    <w:multiLevelType w:val="hybridMultilevel"/>
    <w:tmpl w:val="5528423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1C145ED7"/>
    <w:multiLevelType w:val="hybridMultilevel"/>
    <w:tmpl w:val="3DC86A48"/>
    <w:lvl w:ilvl="0" w:tplc="E862BC0C">
      <w:start w:val="1"/>
      <w:numFmt w:val="bullet"/>
      <w:lvlText w:val="•"/>
      <w:lvlJc w:val="left"/>
      <w:pPr>
        <w:tabs>
          <w:tab w:val="num" w:pos="720"/>
        </w:tabs>
        <w:ind w:left="720" w:hanging="360"/>
      </w:pPr>
      <w:rPr>
        <w:rFonts w:ascii="Times New Roman" w:hAnsi="Times New Roman" w:hint="default"/>
      </w:rPr>
    </w:lvl>
    <w:lvl w:ilvl="1" w:tplc="AA82E8EE" w:tentative="1">
      <w:start w:val="1"/>
      <w:numFmt w:val="bullet"/>
      <w:lvlText w:val="•"/>
      <w:lvlJc w:val="left"/>
      <w:pPr>
        <w:tabs>
          <w:tab w:val="num" w:pos="1440"/>
        </w:tabs>
        <w:ind w:left="1440" w:hanging="360"/>
      </w:pPr>
      <w:rPr>
        <w:rFonts w:ascii="Times New Roman" w:hAnsi="Times New Roman" w:hint="default"/>
      </w:rPr>
    </w:lvl>
    <w:lvl w:ilvl="2" w:tplc="B1EAF346" w:tentative="1">
      <w:start w:val="1"/>
      <w:numFmt w:val="bullet"/>
      <w:lvlText w:val="•"/>
      <w:lvlJc w:val="left"/>
      <w:pPr>
        <w:tabs>
          <w:tab w:val="num" w:pos="2160"/>
        </w:tabs>
        <w:ind w:left="2160" w:hanging="360"/>
      </w:pPr>
      <w:rPr>
        <w:rFonts w:ascii="Times New Roman" w:hAnsi="Times New Roman" w:hint="default"/>
      </w:rPr>
    </w:lvl>
    <w:lvl w:ilvl="3" w:tplc="4726C92C" w:tentative="1">
      <w:start w:val="1"/>
      <w:numFmt w:val="bullet"/>
      <w:lvlText w:val="•"/>
      <w:lvlJc w:val="left"/>
      <w:pPr>
        <w:tabs>
          <w:tab w:val="num" w:pos="2880"/>
        </w:tabs>
        <w:ind w:left="2880" w:hanging="360"/>
      </w:pPr>
      <w:rPr>
        <w:rFonts w:ascii="Times New Roman" w:hAnsi="Times New Roman" w:hint="default"/>
      </w:rPr>
    </w:lvl>
    <w:lvl w:ilvl="4" w:tplc="51BADCFC" w:tentative="1">
      <w:start w:val="1"/>
      <w:numFmt w:val="bullet"/>
      <w:lvlText w:val="•"/>
      <w:lvlJc w:val="left"/>
      <w:pPr>
        <w:tabs>
          <w:tab w:val="num" w:pos="3600"/>
        </w:tabs>
        <w:ind w:left="3600" w:hanging="360"/>
      </w:pPr>
      <w:rPr>
        <w:rFonts w:ascii="Times New Roman" w:hAnsi="Times New Roman" w:hint="default"/>
      </w:rPr>
    </w:lvl>
    <w:lvl w:ilvl="5" w:tplc="4B127A24" w:tentative="1">
      <w:start w:val="1"/>
      <w:numFmt w:val="bullet"/>
      <w:lvlText w:val="•"/>
      <w:lvlJc w:val="left"/>
      <w:pPr>
        <w:tabs>
          <w:tab w:val="num" w:pos="4320"/>
        </w:tabs>
        <w:ind w:left="4320" w:hanging="360"/>
      </w:pPr>
      <w:rPr>
        <w:rFonts w:ascii="Times New Roman" w:hAnsi="Times New Roman" w:hint="default"/>
      </w:rPr>
    </w:lvl>
    <w:lvl w:ilvl="6" w:tplc="278A4BCC" w:tentative="1">
      <w:start w:val="1"/>
      <w:numFmt w:val="bullet"/>
      <w:lvlText w:val="•"/>
      <w:lvlJc w:val="left"/>
      <w:pPr>
        <w:tabs>
          <w:tab w:val="num" w:pos="5040"/>
        </w:tabs>
        <w:ind w:left="5040" w:hanging="360"/>
      </w:pPr>
      <w:rPr>
        <w:rFonts w:ascii="Times New Roman" w:hAnsi="Times New Roman" w:hint="default"/>
      </w:rPr>
    </w:lvl>
    <w:lvl w:ilvl="7" w:tplc="3C2EFA6A" w:tentative="1">
      <w:start w:val="1"/>
      <w:numFmt w:val="bullet"/>
      <w:lvlText w:val="•"/>
      <w:lvlJc w:val="left"/>
      <w:pPr>
        <w:tabs>
          <w:tab w:val="num" w:pos="5760"/>
        </w:tabs>
        <w:ind w:left="5760" w:hanging="360"/>
      </w:pPr>
      <w:rPr>
        <w:rFonts w:ascii="Times New Roman" w:hAnsi="Times New Roman" w:hint="default"/>
      </w:rPr>
    </w:lvl>
    <w:lvl w:ilvl="8" w:tplc="4E3CA4B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2D7C4C"/>
    <w:multiLevelType w:val="multilevel"/>
    <w:tmpl w:val="706E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92E99"/>
    <w:multiLevelType w:val="multilevel"/>
    <w:tmpl w:val="9976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10AA3"/>
    <w:multiLevelType w:val="multilevel"/>
    <w:tmpl w:val="62C2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03827"/>
    <w:multiLevelType w:val="hybridMultilevel"/>
    <w:tmpl w:val="FD649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A4172D"/>
    <w:multiLevelType w:val="multilevel"/>
    <w:tmpl w:val="7FB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BA70B0"/>
    <w:multiLevelType w:val="hybridMultilevel"/>
    <w:tmpl w:val="A4667C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02B3DFC"/>
    <w:multiLevelType w:val="hybridMultilevel"/>
    <w:tmpl w:val="40381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521E43"/>
    <w:multiLevelType w:val="multilevel"/>
    <w:tmpl w:val="3758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E63493"/>
    <w:multiLevelType w:val="hybridMultilevel"/>
    <w:tmpl w:val="55B0C3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172D8E"/>
    <w:multiLevelType w:val="multilevel"/>
    <w:tmpl w:val="99142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A3CA6"/>
    <w:multiLevelType w:val="hybridMultilevel"/>
    <w:tmpl w:val="E4260C5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66633699"/>
    <w:multiLevelType w:val="multilevel"/>
    <w:tmpl w:val="A066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9E157D"/>
    <w:multiLevelType w:val="multilevel"/>
    <w:tmpl w:val="3EB0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B037B"/>
    <w:multiLevelType w:val="multilevel"/>
    <w:tmpl w:val="4710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833C86"/>
    <w:multiLevelType w:val="hybridMultilevel"/>
    <w:tmpl w:val="1E585546"/>
    <w:lvl w:ilvl="0" w:tplc="B42C9FAC">
      <w:start w:val="1"/>
      <w:numFmt w:val="lowerLetter"/>
      <w:lvlText w:val="%1)"/>
      <w:lvlJc w:val="left"/>
      <w:pPr>
        <w:ind w:left="1353" w:hanging="360"/>
      </w:pPr>
      <w:rPr>
        <w:rFonts w:ascii="Calibri" w:eastAsia="Times New Roman" w:hAnsi="Calibri"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4" w15:restartNumberingAfterBreak="0">
    <w:nsid w:val="79521422"/>
    <w:multiLevelType w:val="multilevel"/>
    <w:tmpl w:val="1338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FC2603"/>
    <w:multiLevelType w:val="hybridMultilevel"/>
    <w:tmpl w:val="07106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8"/>
  </w:num>
  <w:num w:numId="4">
    <w:abstractNumId w:val="10"/>
  </w:num>
  <w:num w:numId="5">
    <w:abstractNumId w:val="0"/>
  </w:num>
  <w:num w:numId="6">
    <w:abstractNumId w:val="2"/>
  </w:num>
  <w:num w:numId="7">
    <w:abstractNumId w:val="16"/>
  </w:num>
  <w:num w:numId="8">
    <w:abstractNumId w:val="4"/>
  </w:num>
  <w:num w:numId="9">
    <w:abstractNumId w:val="6"/>
  </w:num>
  <w:num w:numId="10">
    <w:abstractNumId w:val="3"/>
  </w:num>
  <w:num w:numId="11">
    <w:abstractNumId w:val="5"/>
  </w:num>
  <w:num w:numId="12">
    <w:abstractNumId w:val="24"/>
  </w:num>
  <w:num w:numId="13">
    <w:abstractNumId w:val="13"/>
  </w:num>
  <w:num w:numId="14">
    <w:abstractNumId w:val="22"/>
  </w:num>
  <w:num w:numId="15">
    <w:abstractNumId w:val="20"/>
  </w:num>
  <w:num w:numId="16">
    <w:abstractNumId w:val="25"/>
  </w:num>
  <w:num w:numId="17">
    <w:abstractNumId w:val="7"/>
  </w:num>
  <w:num w:numId="18">
    <w:abstractNumId w:val="12"/>
  </w:num>
  <w:num w:numId="19">
    <w:abstractNumId w:val="21"/>
  </w:num>
  <w:num w:numId="20">
    <w:abstractNumId w:val="17"/>
  </w:num>
  <w:num w:numId="21">
    <w:abstractNumId w:val="23"/>
  </w:num>
  <w:num w:numId="22">
    <w:abstractNumId w:val="14"/>
  </w:num>
  <w:num w:numId="23">
    <w:abstractNumId w:val="1"/>
  </w:num>
  <w:num w:numId="24">
    <w:abstractNumId w:val="19"/>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4A"/>
    <w:rsid w:val="000F0CB3"/>
    <w:rsid w:val="002843B0"/>
    <w:rsid w:val="00285C4A"/>
    <w:rsid w:val="002C1560"/>
    <w:rsid w:val="00306A19"/>
    <w:rsid w:val="003136C7"/>
    <w:rsid w:val="00357DA1"/>
    <w:rsid w:val="003E516D"/>
    <w:rsid w:val="00746BCD"/>
    <w:rsid w:val="007C5FDB"/>
    <w:rsid w:val="007E097B"/>
    <w:rsid w:val="00954252"/>
    <w:rsid w:val="00A20416"/>
    <w:rsid w:val="00A61267"/>
    <w:rsid w:val="00A75D4C"/>
    <w:rsid w:val="00A77A1A"/>
    <w:rsid w:val="00B235C1"/>
    <w:rsid w:val="00CA2997"/>
    <w:rsid w:val="00D10423"/>
    <w:rsid w:val="00E32DC6"/>
    <w:rsid w:val="00F11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FA5E"/>
  <w15:docId w15:val="{10F66F4E-DDCD-46BC-A521-6EF89029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85C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5C4A"/>
    <w:rPr>
      <w:rFonts w:ascii="Segoe UI" w:hAnsi="Segoe UI" w:cs="Segoe UI"/>
      <w:sz w:val="18"/>
      <w:szCs w:val="18"/>
    </w:rPr>
  </w:style>
  <w:style w:type="paragraph" w:styleId="Akapitzlist">
    <w:name w:val="List Paragraph"/>
    <w:basedOn w:val="Normalny"/>
    <w:uiPriority w:val="34"/>
    <w:qFormat/>
    <w:rsid w:val="007E097B"/>
    <w:pPr>
      <w:ind w:left="720"/>
      <w:contextualSpacing/>
    </w:pPr>
  </w:style>
  <w:style w:type="paragraph" w:styleId="Tekstprzypisukocowego">
    <w:name w:val="endnote text"/>
    <w:basedOn w:val="Normalny"/>
    <w:link w:val="TekstprzypisukocowegoZnak"/>
    <w:uiPriority w:val="99"/>
    <w:semiHidden/>
    <w:unhideWhenUsed/>
    <w:rsid w:val="000F0C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0CB3"/>
    <w:rPr>
      <w:sz w:val="20"/>
      <w:szCs w:val="20"/>
    </w:rPr>
  </w:style>
  <w:style w:type="character" w:styleId="Odwoanieprzypisukocowego">
    <w:name w:val="endnote reference"/>
    <w:basedOn w:val="Domylnaczcionkaakapitu"/>
    <w:uiPriority w:val="99"/>
    <w:semiHidden/>
    <w:unhideWhenUsed/>
    <w:rsid w:val="000F0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716946">
      <w:bodyDiv w:val="1"/>
      <w:marLeft w:val="0"/>
      <w:marRight w:val="0"/>
      <w:marTop w:val="0"/>
      <w:marBottom w:val="0"/>
      <w:divBdr>
        <w:top w:val="none" w:sz="0" w:space="0" w:color="auto"/>
        <w:left w:val="none" w:sz="0" w:space="0" w:color="auto"/>
        <w:bottom w:val="none" w:sz="0" w:space="0" w:color="auto"/>
        <w:right w:val="none" w:sz="0" w:space="0" w:color="auto"/>
      </w:divBdr>
      <w:divsChild>
        <w:div w:id="863984960">
          <w:marLeft w:val="0"/>
          <w:marRight w:val="0"/>
          <w:marTop w:val="0"/>
          <w:marBottom w:val="0"/>
          <w:divBdr>
            <w:top w:val="none" w:sz="0" w:space="0" w:color="auto"/>
            <w:left w:val="none" w:sz="0" w:space="0" w:color="auto"/>
            <w:bottom w:val="none" w:sz="0" w:space="0" w:color="auto"/>
            <w:right w:val="none" w:sz="0" w:space="0" w:color="auto"/>
          </w:divBdr>
          <w:divsChild>
            <w:div w:id="1605381311">
              <w:marLeft w:val="0"/>
              <w:marRight w:val="0"/>
              <w:marTop w:val="0"/>
              <w:marBottom w:val="0"/>
              <w:divBdr>
                <w:top w:val="none" w:sz="0" w:space="0" w:color="auto"/>
                <w:left w:val="none" w:sz="0" w:space="0" w:color="auto"/>
                <w:bottom w:val="none" w:sz="0" w:space="0" w:color="auto"/>
                <w:right w:val="none" w:sz="0" w:space="0" w:color="auto"/>
              </w:divBdr>
            </w:div>
          </w:divsChild>
        </w:div>
        <w:div w:id="1853491454">
          <w:marLeft w:val="0"/>
          <w:marRight w:val="0"/>
          <w:marTop w:val="0"/>
          <w:marBottom w:val="0"/>
          <w:divBdr>
            <w:top w:val="none" w:sz="0" w:space="0" w:color="auto"/>
            <w:left w:val="none" w:sz="0" w:space="0" w:color="auto"/>
            <w:bottom w:val="none" w:sz="0" w:space="0" w:color="auto"/>
            <w:right w:val="none" w:sz="0" w:space="0" w:color="auto"/>
          </w:divBdr>
          <w:divsChild>
            <w:div w:id="776368038">
              <w:marLeft w:val="0"/>
              <w:marRight w:val="0"/>
              <w:marTop w:val="0"/>
              <w:marBottom w:val="0"/>
              <w:divBdr>
                <w:top w:val="none" w:sz="0" w:space="0" w:color="auto"/>
                <w:left w:val="none" w:sz="0" w:space="0" w:color="auto"/>
                <w:bottom w:val="none" w:sz="0" w:space="0" w:color="auto"/>
                <w:right w:val="none" w:sz="0" w:space="0" w:color="auto"/>
              </w:divBdr>
              <w:divsChild>
                <w:div w:id="778721262">
                  <w:marLeft w:val="0"/>
                  <w:marRight w:val="0"/>
                  <w:marTop w:val="0"/>
                  <w:marBottom w:val="0"/>
                  <w:divBdr>
                    <w:top w:val="none" w:sz="0" w:space="0" w:color="auto"/>
                    <w:left w:val="none" w:sz="0" w:space="0" w:color="auto"/>
                    <w:bottom w:val="none" w:sz="0" w:space="0" w:color="auto"/>
                    <w:right w:val="none" w:sz="0" w:space="0" w:color="auto"/>
                  </w:divBdr>
                  <w:divsChild>
                    <w:div w:id="872574568">
                      <w:marLeft w:val="0"/>
                      <w:marRight w:val="0"/>
                      <w:marTop w:val="0"/>
                      <w:marBottom w:val="0"/>
                      <w:divBdr>
                        <w:top w:val="none" w:sz="0" w:space="0" w:color="auto"/>
                        <w:left w:val="none" w:sz="0" w:space="0" w:color="auto"/>
                        <w:bottom w:val="none" w:sz="0" w:space="0" w:color="auto"/>
                        <w:right w:val="none" w:sz="0" w:space="0" w:color="auto"/>
                      </w:divBdr>
                      <w:divsChild>
                        <w:div w:id="156071031">
                          <w:marLeft w:val="0"/>
                          <w:marRight w:val="0"/>
                          <w:marTop w:val="0"/>
                          <w:marBottom w:val="0"/>
                          <w:divBdr>
                            <w:top w:val="none" w:sz="0" w:space="0" w:color="auto"/>
                            <w:left w:val="none" w:sz="0" w:space="0" w:color="auto"/>
                            <w:bottom w:val="none" w:sz="0" w:space="0" w:color="auto"/>
                            <w:right w:val="none" w:sz="0" w:space="0" w:color="auto"/>
                          </w:divBdr>
                        </w:div>
                        <w:div w:id="669212679">
                          <w:marLeft w:val="0"/>
                          <w:marRight w:val="105"/>
                          <w:marTop w:val="0"/>
                          <w:marBottom w:val="0"/>
                          <w:divBdr>
                            <w:top w:val="none" w:sz="0" w:space="0" w:color="auto"/>
                            <w:left w:val="none" w:sz="0" w:space="0" w:color="auto"/>
                            <w:bottom w:val="none" w:sz="0" w:space="0" w:color="auto"/>
                            <w:right w:val="single" w:sz="6" w:space="11" w:color="FFFFFF"/>
                          </w:divBdr>
                          <w:divsChild>
                            <w:div w:id="533885804">
                              <w:marLeft w:val="0"/>
                              <w:marRight w:val="0"/>
                              <w:marTop w:val="0"/>
                              <w:marBottom w:val="0"/>
                              <w:divBdr>
                                <w:top w:val="none" w:sz="0" w:space="0" w:color="auto"/>
                                <w:left w:val="none" w:sz="0" w:space="0" w:color="auto"/>
                                <w:bottom w:val="none" w:sz="0" w:space="0" w:color="auto"/>
                                <w:right w:val="none" w:sz="0" w:space="0" w:color="auto"/>
                              </w:divBdr>
                            </w:div>
                          </w:divsChild>
                        </w:div>
                        <w:div w:id="1075712738">
                          <w:marLeft w:val="0"/>
                          <w:marRight w:val="0"/>
                          <w:marTop w:val="0"/>
                          <w:marBottom w:val="0"/>
                          <w:divBdr>
                            <w:top w:val="none" w:sz="0" w:space="0" w:color="auto"/>
                            <w:left w:val="none" w:sz="0" w:space="0" w:color="auto"/>
                            <w:bottom w:val="none" w:sz="0" w:space="0" w:color="auto"/>
                            <w:right w:val="none" w:sz="0" w:space="0" w:color="auto"/>
                          </w:divBdr>
                        </w:div>
                        <w:div w:id="20644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8325">
                  <w:marLeft w:val="0"/>
                  <w:marRight w:val="0"/>
                  <w:marTop w:val="0"/>
                  <w:marBottom w:val="0"/>
                  <w:divBdr>
                    <w:top w:val="none" w:sz="0" w:space="0" w:color="auto"/>
                    <w:left w:val="none" w:sz="0" w:space="0" w:color="auto"/>
                    <w:bottom w:val="none" w:sz="0" w:space="0" w:color="auto"/>
                    <w:right w:val="none" w:sz="0" w:space="0" w:color="auto"/>
                  </w:divBdr>
                </w:div>
                <w:div w:id="2043700782">
                  <w:marLeft w:val="0"/>
                  <w:marRight w:val="0"/>
                  <w:marTop w:val="0"/>
                  <w:marBottom w:val="0"/>
                  <w:divBdr>
                    <w:top w:val="none" w:sz="0" w:space="0" w:color="auto"/>
                    <w:left w:val="none" w:sz="0" w:space="0" w:color="auto"/>
                    <w:bottom w:val="none" w:sz="0" w:space="0" w:color="auto"/>
                    <w:right w:val="none" w:sz="0" w:space="0" w:color="auto"/>
                  </w:divBdr>
                </w:div>
                <w:div w:id="385761134">
                  <w:marLeft w:val="0"/>
                  <w:marRight w:val="0"/>
                  <w:marTop w:val="0"/>
                  <w:marBottom w:val="0"/>
                  <w:divBdr>
                    <w:top w:val="single" w:sz="6" w:space="0" w:color="F0F0F0"/>
                    <w:left w:val="none" w:sz="0" w:space="0" w:color="auto"/>
                    <w:bottom w:val="single" w:sz="6" w:space="0" w:color="F0F0F0"/>
                    <w:right w:val="none" w:sz="0" w:space="0" w:color="auto"/>
                  </w:divBdr>
                  <w:divsChild>
                    <w:div w:id="404767335">
                      <w:marLeft w:val="0"/>
                      <w:marRight w:val="0"/>
                      <w:marTop w:val="0"/>
                      <w:marBottom w:val="0"/>
                      <w:divBdr>
                        <w:top w:val="none" w:sz="0" w:space="0" w:color="auto"/>
                        <w:left w:val="none" w:sz="0" w:space="0" w:color="auto"/>
                        <w:bottom w:val="none" w:sz="0" w:space="0" w:color="auto"/>
                        <w:right w:val="none" w:sz="0" w:space="0" w:color="auto"/>
                      </w:divBdr>
                      <w:divsChild>
                        <w:div w:id="1178498073">
                          <w:marLeft w:val="0"/>
                          <w:marRight w:val="0"/>
                          <w:marTop w:val="0"/>
                          <w:marBottom w:val="0"/>
                          <w:divBdr>
                            <w:top w:val="none" w:sz="0" w:space="0" w:color="auto"/>
                            <w:left w:val="none" w:sz="0" w:space="0" w:color="auto"/>
                            <w:bottom w:val="none" w:sz="0" w:space="0" w:color="auto"/>
                            <w:right w:val="none" w:sz="0" w:space="0" w:color="auto"/>
                          </w:divBdr>
                          <w:divsChild>
                            <w:div w:id="2077237385">
                              <w:marLeft w:val="0"/>
                              <w:marRight w:val="0"/>
                              <w:marTop w:val="0"/>
                              <w:marBottom w:val="0"/>
                              <w:divBdr>
                                <w:top w:val="none" w:sz="0" w:space="0" w:color="auto"/>
                                <w:left w:val="none" w:sz="0" w:space="0" w:color="auto"/>
                                <w:bottom w:val="none" w:sz="0" w:space="0" w:color="auto"/>
                                <w:right w:val="none" w:sz="0" w:space="0" w:color="auto"/>
                              </w:divBdr>
                              <w:divsChild>
                                <w:div w:id="609627199">
                                  <w:marLeft w:val="0"/>
                                  <w:marRight w:val="0"/>
                                  <w:marTop w:val="0"/>
                                  <w:marBottom w:val="0"/>
                                  <w:divBdr>
                                    <w:top w:val="none" w:sz="0" w:space="0" w:color="auto"/>
                                    <w:left w:val="none" w:sz="0" w:space="0" w:color="auto"/>
                                    <w:bottom w:val="none" w:sz="0" w:space="0" w:color="auto"/>
                                    <w:right w:val="none" w:sz="0" w:space="0" w:color="auto"/>
                                  </w:divBdr>
                                </w:div>
                                <w:div w:id="20671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1961">
                  <w:marLeft w:val="0"/>
                  <w:marRight w:val="0"/>
                  <w:marTop w:val="0"/>
                  <w:marBottom w:val="0"/>
                  <w:divBdr>
                    <w:top w:val="none" w:sz="0" w:space="0" w:color="auto"/>
                    <w:left w:val="none" w:sz="0" w:space="0" w:color="auto"/>
                    <w:bottom w:val="none" w:sz="0" w:space="0" w:color="auto"/>
                    <w:right w:val="none" w:sz="0" w:space="0" w:color="auto"/>
                  </w:divBdr>
                  <w:divsChild>
                    <w:div w:id="1643390071">
                      <w:marLeft w:val="0"/>
                      <w:marRight w:val="0"/>
                      <w:marTop w:val="0"/>
                      <w:marBottom w:val="0"/>
                      <w:divBdr>
                        <w:top w:val="none" w:sz="0" w:space="0" w:color="auto"/>
                        <w:left w:val="none" w:sz="0" w:space="0" w:color="auto"/>
                        <w:bottom w:val="none" w:sz="0" w:space="0" w:color="auto"/>
                        <w:right w:val="none" w:sz="0" w:space="0" w:color="auto"/>
                      </w:divBdr>
                      <w:divsChild>
                        <w:div w:id="101924674">
                          <w:marLeft w:val="0"/>
                          <w:marRight w:val="0"/>
                          <w:marTop w:val="0"/>
                          <w:marBottom w:val="0"/>
                          <w:divBdr>
                            <w:top w:val="none" w:sz="0" w:space="0" w:color="auto"/>
                            <w:left w:val="none" w:sz="0" w:space="0" w:color="auto"/>
                            <w:bottom w:val="none" w:sz="0" w:space="0" w:color="auto"/>
                            <w:right w:val="none" w:sz="0" w:space="0" w:color="auto"/>
                          </w:divBdr>
                          <w:divsChild>
                            <w:div w:id="1994680090">
                              <w:marLeft w:val="0"/>
                              <w:marRight w:val="0"/>
                              <w:marTop w:val="0"/>
                              <w:marBottom w:val="0"/>
                              <w:divBdr>
                                <w:top w:val="none" w:sz="0" w:space="0" w:color="auto"/>
                                <w:left w:val="none" w:sz="0" w:space="0" w:color="auto"/>
                                <w:bottom w:val="none" w:sz="0" w:space="0" w:color="auto"/>
                                <w:right w:val="none" w:sz="0" w:space="0" w:color="auto"/>
                              </w:divBdr>
                              <w:divsChild>
                                <w:div w:id="715473127">
                                  <w:marLeft w:val="0"/>
                                  <w:marRight w:val="0"/>
                                  <w:marTop w:val="0"/>
                                  <w:marBottom w:val="0"/>
                                  <w:divBdr>
                                    <w:top w:val="none" w:sz="0" w:space="0" w:color="auto"/>
                                    <w:left w:val="none" w:sz="0" w:space="0" w:color="auto"/>
                                    <w:bottom w:val="none" w:sz="0" w:space="0" w:color="auto"/>
                                    <w:right w:val="none" w:sz="0" w:space="0" w:color="auto"/>
                                  </w:divBdr>
                                  <w:divsChild>
                                    <w:div w:id="344675869">
                                      <w:marLeft w:val="0"/>
                                      <w:marRight w:val="0"/>
                                      <w:marTop w:val="0"/>
                                      <w:marBottom w:val="0"/>
                                      <w:divBdr>
                                        <w:top w:val="none" w:sz="0" w:space="0" w:color="auto"/>
                                        <w:left w:val="none" w:sz="0" w:space="0" w:color="auto"/>
                                        <w:bottom w:val="none" w:sz="0" w:space="0" w:color="auto"/>
                                        <w:right w:val="none" w:sz="0" w:space="0" w:color="auto"/>
                                      </w:divBdr>
                                      <w:divsChild>
                                        <w:div w:id="617492140">
                                          <w:marLeft w:val="0"/>
                                          <w:marRight w:val="0"/>
                                          <w:marTop w:val="0"/>
                                          <w:marBottom w:val="0"/>
                                          <w:divBdr>
                                            <w:top w:val="single" w:sz="6" w:space="0" w:color="F0F0F0"/>
                                            <w:left w:val="single" w:sz="6" w:space="0" w:color="F0F0F0"/>
                                            <w:bottom w:val="single" w:sz="6" w:space="0" w:color="F0F0F0"/>
                                            <w:right w:val="single" w:sz="6" w:space="0" w:color="F0F0F0"/>
                                          </w:divBdr>
                                        </w:div>
                                        <w:div w:id="1640529212">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Child>
                            </w:div>
                          </w:divsChild>
                        </w:div>
                        <w:div w:id="1755274381">
                          <w:marLeft w:val="0"/>
                          <w:marRight w:val="0"/>
                          <w:marTop w:val="480"/>
                          <w:marBottom w:val="0"/>
                          <w:divBdr>
                            <w:top w:val="none" w:sz="0" w:space="0" w:color="auto"/>
                            <w:left w:val="none" w:sz="0" w:space="0" w:color="auto"/>
                            <w:bottom w:val="none" w:sz="0" w:space="0" w:color="auto"/>
                            <w:right w:val="none" w:sz="0" w:space="0" w:color="auto"/>
                          </w:divBdr>
                          <w:divsChild>
                            <w:div w:id="1294364119">
                              <w:marLeft w:val="0"/>
                              <w:marRight w:val="0"/>
                              <w:marTop w:val="0"/>
                              <w:marBottom w:val="480"/>
                              <w:divBdr>
                                <w:top w:val="none" w:sz="0" w:space="0" w:color="auto"/>
                                <w:left w:val="none" w:sz="0" w:space="0" w:color="auto"/>
                                <w:bottom w:val="none" w:sz="0" w:space="0" w:color="auto"/>
                                <w:right w:val="none" w:sz="0" w:space="0" w:color="auto"/>
                              </w:divBdr>
                              <w:divsChild>
                                <w:div w:id="1112016962">
                                  <w:marLeft w:val="0"/>
                                  <w:marRight w:val="0"/>
                                  <w:marTop w:val="0"/>
                                  <w:marBottom w:val="0"/>
                                  <w:divBdr>
                                    <w:top w:val="none" w:sz="0" w:space="0" w:color="auto"/>
                                    <w:left w:val="none" w:sz="0" w:space="0" w:color="auto"/>
                                    <w:bottom w:val="none" w:sz="0" w:space="0" w:color="auto"/>
                                    <w:right w:val="none" w:sz="0" w:space="0" w:color="auto"/>
                                  </w:divBdr>
                                  <w:divsChild>
                                    <w:div w:id="1045058911">
                                      <w:marLeft w:val="0"/>
                                      <w:marRight w:val="0"/>
                                      <w:marTop w:val="0"/>
                                      <w:marBottom w:val="0"/>
                                      <w:divBdr>
                                        <w:top w:val="none" w:sz="0" w:space="0" w:color="auto"/>
                                        <w:left w:val="none" w:sz="0" w:space="0" w:color="auto"/>
                                        <w:bottom w:val="none" w:sz="0" w:space="0" w:color="auto"/>
                                        <w:right w:val="none" w:sz="0" w:space="0" w:color="auto"/>
                                      </w:divBdr>
                                      <w:divsChild>
                                        <w:div w:id="776365775">
                                          <w:marLeft w:val="0"/>
                                          <w:marRight w:val="0"/>
                                          <w:marTop w:val="0"/>
                                          <w:marBottom w:val="0"/>
                                          <w:divBdr>
                                            <w:top w:val="none" w:sz="0" w:space="0" w:color="auto"/>
                                            <w:left w:val="none" w:sz="0" w:space="0" w:color="auto"/>
                                            <w:bottom w:val="none" w:sz="0" w:space="0" w:color="auto"/>
                                            <w:right w:val="none" w:sz="0" w:space="0" w:color="auto"/>
                                          </w:divBdr>
                                          <w:divsChild>
                                            <w:div w:id="1723285533">
                                              <w:marLeft w:val="0"/>
                                              <w:marRight w:val="0"/>
                                              <w:marTop w:val="0"/>
                                              <w:marBottom w:val="0"/>
                                              <w:divBdr>
                                                <w:top w:val="none" w:sz="0" w:space="0" w:color="auto"/>
                                                <w:left w:val="none" w:sz="0" w:space="0" w:color="auto"/>
                                                <w:bottom w:val="none" w:sz="0" w:space="0" w:color="auto"/>
                                                <w:right w:val="none" w:sz="0" w:space="0" w:color="auto"/>
                                              </w:divBdr>
                                            </w:div>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590">
                                      <w:marLeft w:val="0"/>
                                      <w:marRight w:val="0"/>
                                      <w:marTop w:val="0"/>
                                      <w:marBottom w:val="0"/>
                                      <w:divBdr>
                                        <w:top w:val="none" w:sz="0" w:space="0" w:color="auto"/>
                                        <w:left w:val="none" w:sz="0" w:space="0" w:color="auto"/>
                                        <w:bottom w:val="none" w:sz="0" w:space="0" w:color="auto"/>
                                        <w:right w:val="none" w:sz="0" w:space="0" w:color="auto"/>
                                      </w:divBdr>
                                      <w:divsChild>
                                        <w:div w:id="1229879544">
                                          <w:marLeft w:val="0"/>
                                          <w:marRight w:val="0"/>
                                          <w:marTop w:val="0"/>
                                          <w:marBottom w:val="0"/>
                                          <w:divBdr>
                                            <w:top w:val="none" w:sz="0" w:space="0" w:color="auto"/>
                                            <w:left w:val="none" w:sz="0" w:space="0" w:color="auto"/>
                                            <w:bottom w:val="none" w:sz="0" w:space="0" w:color="auto"/>
                                            <w:right w:val="none" w:sz="0" w:space="0" w:color="auto"/>
                                          </w:divBdr>
                                          <w:divsChild>
                                            <w:div w:id="1832595798">
                                              <w:marLeft w:val="0"/>
                                              <w:marRight w:val="0"/>
                                              <w:marTop w:val="0"/>
                                              <w:marBottom w:val="0"/>
                                              <w:divBdr>
                                                <w:top w:val="none" w:sz="0" w:space="0" w:color="auto"/>
                                                <w:left w:val="none" w:sz="0" w:space="0" w:color="auto"/>
                                                <w:bottom w:val="none" w:sz="0" w:space="0" w:color="auto"/>
                                                <w:right w:val="none" w:sz="0" w:space="0" w:color="auto"/>
                                              </w:divBdr>
                                              <w:divsChild>
                                                <w:div w:id="853496403">
                                                  <w:marLeft w:val="0"/>
                                                  <w:marRight w:val="0"/>
                                                  <w:marTop w:val="0"/>
                                                  <w:marBottom w:val="0"/>
                                                  <w:divBdr>
                                                    <w:top w:val="none" w:sz="0" w:space="0" w:color="auto"/>
                                                    <w:left w:val="none" w:sz="0" w:space="0" w:color="auto"/>
                                                    <w:bottom w:val="none" w:sz="0" w:space="0" w:color="auto"/>
                                                    <w:right w:val="none" w:sz="0" w:space="0" w:color="auto"/>
                                                  </w:divBdr>
                                                </w:div>
                                                <w:div w:id="14915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748740">
                          <w:marLeft w:val="0"/>
                          <w:marRight w:val="0"/>
                          <w:marTop w:val="0"/>
                          <w:marBottom w:val="0"/>
                          <w:divBdr>
                            <w:top w:val="none" w:sz="0" w:space="0" w:color="auto"/>
                            <w:left w:val="none" w:sz="0" w:space="0" w:color="auto"/>
                            <w:bottom w:val="none" w:sz="0" w:space="0" w:color="auto"/>
                            <w:right w:val="none" w:sz="0" w:space="0" w:color="auto"/>
                          </w:divBdr>
                          <w:divsChild>
                            <w:div w:id="2019850129">
                              <w:marLeft w:val="0"/>
                              <w:marRight w:val="0"/>
                              <w:marTop w:val="0"/>
                              <w:marBottom w:val="0"/>
                              <w:divBdr>
                                <w:top w:val="none" w:sz="0" w:space="0" w:color="auto"/>
                                <w:left w:val="none" w:sz="0" w:space="0" w:color="auto"/>
                                <w:bottom w:val="none" w:sz="0" w:space="0" w:color="auto"/>
                                <w:right w:val="none" w:sz="0" w:space="0" w:color="auto"/>
                              </w:divBdr>
                              <w:divsChild>
                                <w:div w:id="542718445">
                                  <w:marLeft w:val="0"/>
                                  <w:marRight w:val="0"/>
                                  <w:marTop w:val="0"/>
                                  <w:marBottom w:val="0"/>
                                  <w:divBdr>
                                    <w:top w:val="none" w:sz="0" w:space="0" w:color="auto"/>
                                    <w:left w:val="none" w:sz="0" w:space="0" w:color="auto"/>
                                    <w:bottom w:val="none" w:sz="0" w:space="0" w:color="auto"/>
                                    <w:right w:val="none" w:sz="0" w:space="0" w:color="auto"/>
                                  </w:divBdr>
                                  <w:divsChild>
                                    <w:div w:id="718358580">
                                      <w:marLeft w:val="0"/>
                                      <w:marRight w:val="0"/>
                                      <w:marTop w:val="0"/>
                                      <w:marBottom w:val="0"/>
                                      <w:divBdr>
                                        <w:top w:val="none" w:sz="0" w:space="0" w:color="auto"/>
                                        <w:left w:val="none" w:sz="0" w:space="0" w:color="auto"/>
                                        <w:bottom w:val="none" w:sz="0" w:space="0" w:color="auto"/>
                                        <w:right w:val="none" w:sz="0" w:space="0" w:color="auto"/>
                                      </w:divBdr>
                                    </w:div>
                                  </w:divsChild>
                                </w:div>
                                <w:div w:id="476072848">
                                  <w:marLeft w:val="0"/>
                                  <w:marRight w:val="0"/>
                                  <w:marTop w:val="0"/>
                                  <w:marBottom w:val="0"/>
                                  <w:divBdr>
                                    <w:top w:val="none" w:sz="0" w:space="0" w:color="auto"/>
                                    <w:left w:val="none" w:sz="0" w:space="0" w:color="auto"/>
                                    <w:bottom w:val="none" w:sz="0" w:space="0" w:color="auto"/>
                                    <w:right w:val="none" w:sz="0" w:space="0" w:color="auto"/>
                                  </w:divBdr>
                                  <w:divsChild>
                                    <w:div w:id="1587960892">
                                      <w:marLeft w:val="0"/>
                                      <w:marRight w:val="0"/>
                                      <w:marTop w:val="0"/>
                                      <w:marBottom w:val="0"/>
                                      <w:divBdr>
                                        <w:top w:val="none" w:sz="0" w:space="0" w:color="auto"/>
                                        <w:left w:val="none" w:sz="0" w:space="0" w:color="auto"/>
                                        <w:bottom w:val="none" w:sz="0" w:space="0" w:color="auto"/>
                                        <w:right w:val="none" w:sz="0" w:space="0" w:color="auto"/>
                                      </w:divBdr>
                                    </w:div>
                                  </w:divsChild>
                                </w:div>
                                <w:div w:id="1912545799">
                                  <w:marLeft w:val="0"/>
                                  <w:marRight w:val="0"/>
                                  <w:marTop w:val="0"/>
                                  <w:marBottom w:val="0"/>
                                  <w:divBdr>
                                    <w:top w:val="none" w:sz="0" w:space="0" w:color="auto"/>
                                    <w:left w:val="none" w:sz="0" w:space="0" w:color="auto"/>
                                    <w:bottom w:val="none" w:sz="0" w:space="0" w:color="auto"/>
                                    <w:right w:val="none" w:sz="0" w:space="0" w:color="auto"/>
                                  </w:divBdr>
                                  <w:divsChild>
                                    <w:div w:id="2047636618">
                                      <w:marLeft w:val="0"/>
                                      <w:marRight w:val="0"/>
                                      <w:marTop w:val="0"/>
                                      <w:marBottom w:val="0"/>
                                      <w:divBdr>
                                        <w:top w:val="none" w:sz="0" w:space="0" w:color="auto"/>
                                        <w:left w:val="none" w:sz="0" w:space="0" w:color="auto"/>
                                        <w:bottom w:val="none" w:sz="0" w:space="0" w:color="auto"/>
                                        <w:right w:val="none" w:sz="0" w:space="0" w:color="auto"/>
                                      </w:divBdr>
                                    </w:div>
                                  </w:divsChild>
                                </w:div>
                                <w:div w:id="805973699">
                                  <w:marLeft w:val="0"/>
                                  <w:marRight w:val="0"/>
                                  <w:marTop w:val="0"/>
                                  <w:marBottom w:val="0"/>
                                  <w:divBdr>
                                    <w:top w:val="none" w:sz="0" w:space="0" w:color="auto"/>
                                    <w:left w:val="none" w:sz="0" w:space="0" w:color="auto"/>
                                    <w:bottom w:val="none" w:sz="0" w:space="0" w:color="auto"/>
                                    <w:right w:val="none" w:sz="0" w:space="0" w:color="auto"/>
                                  </w:divBdr>
                                  <w:divsChild>
                                    <w:div w:id="1792742186">
                                      <w:marLeft w:val="0"/>
                                      <w:marRight w:val="0"/>
                                      <w:marTop w:val="0"/>
                                      <w:marBottom w:val="0"/>
                                      <w:divBdr>
                                        <w:top w:val="none" w:sz="0" w:space="0" w:color="auto"/>
                                        <w:left w:val="none" w:sz="0" w:space="0" w:color="auto"/>
                                        <w:bottom w:val="none" w:sz="0" w:space="0" w:color="auto"/>
                                        <w:right w:val="none" w:sz="0" w:space="0" w:color="auto"/>
                                      </w:divBdr>
                                    </w:div>
                                  </w:divsChild>
                                </w:div>
                                <w:div w:id="1468206039">
                                  <w:marLeft w:val="0"/>
                                  <w:marRight w:val="0"/>
                                  <w:marTop w:val="0"/>
                                  <w:marBottom w:val="0"/>
                                  <w:divBdr>
                                    <w:top w:val="none" w:sz="0" w:space="0" w:color="auto"/>
                                    <w:left w:val="none" w:sz="0" w:space="0" w:color="auto"/>
                                    <w:bottom w:val="none" w:sz="0" w:space="0" w:color="auto"/>
                                    <w:right w:val="none" w:sz="0" w:space="0" w:color="auto"/>
                                  </w:divBdr>
                                  <w:divsChild>
                                    <w:div w:id="83957951">
                                      <w:marLeft w:val="0"/>
                                      <w:marRight w:val="0"/>
                                      <w:marTop w:val="0"/>
                                      <w:marBottom w:val="0"/>
                                      <w:divBdr>
                                        <w:top w:val="none" w:sz="0" w:space="0" w:color="auto"/>
                                        <w:left w:val="none" w:sz="0" w:space="0" w:color="auto"/>
                                        <w:bottom w:val="none" w:sz="0" w:space="0" w:color="auto"/>
                                        <w:right w:val="none" w:sz="0" w:space="0" w:color="auto"/>
                                      </w:divBdr>
                                    </w:div>
                                  </w:divsChild>
                                </w:div>
                                <w:div w:id="644234951">
                                  <w:marLeft w:val="0"/>
                                  <w:marRight w:val="0"/>
                                  <w:marTop w:val="0"/>
                                  <w:marBottom w:val="0"/>
                                  <w:divBdr>
                                    <w:top w:val="none" w:sz="0" w:space="0" w:color="auto"/>
                                    <w:left w:val="none" w:sz="0" w:space="0" w:color="auto"/>
                                    <w:bottom w:val="none" w:sz="0" w:space="0" w:color="auto"/>
                                    <w:right w:val="none" w:sz="0" w:space="0" w:color="auto"/>
                                  </w:divBdr>
                                  <w:divsChild>
                                    <w:div w:id="14105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1428">
                          <w:marLeft w:val="0"/>
                          <w:marRight w:val="0"/>
                          <w:marTop w:val="0"/>
                          <w:marBottom w:val="0"/>
                          <w:divBdr>
                            <w:top w:val="none" w:sz="0" w:space="0" w:color="auto"/>
                            <w:left w:val="none" w:sz="0" w:space="0" w:color="auto"/>
                            <w:bottom w:val="none" w:sz="0" w:space="0" w:color="auto"/>
                            <w:right w:val="none" w:sz="0" w:space="0" w:color="auto"/>
                          </w:divBdr>
                          <w:divsChild>
                            <w:div w:id="216475431">
                              <w:marLeft w:val="0"/>
                              <w:marRight w:val="0"/>
                              <w:marTop w:val="0"/>
                              <w:marBottom w:val="0"/>
                              <w:divBdr>
                                <w:top w:val="none" w:sz="0" w:space="0" w:color="auto"/>
                                <w:left w:val="none" w:sz="0" w:space="0" w:color="auto"/>
                                <w:bottom w:val="none" w:sz="0" w:space="0" w:color="auto"/>
                                <w:right w:val="none" w:sz="0" w:space="0" w:color="auto"/>
                              </w:divBdr>
                              <w:divsChild>
                                <w:div w:id="485779413">
                                  <w:marLeft w:val="0"/>
                                  <w:marRight w:val="0"/>
                                  <w:marTop w:val="0"/>
                                  <w:marBottom w:val="0"/>
                                  <w:divBdr>
                                    <w:top w:val="none" w:sz="0" w:space="0" w:color="auto"/>
                                    <w:left w:val="none" w:sz="0" w:space="0" w:color="auto"/>
                                    <w:bottom w:val="none" w:sz="0" w:space="0" w:color="auto"/>
                                    <w:right w:val="none" w:sz="0" w:space="0" w:color="auto"/>
                                  </w:divBdr>
                                </w:div>
                                <w:div w:id="1830824600">
                                  <w:marLeft w:val="0"/>
                                  <w:marRight w:val="0"/>
                                  <w:marTop w:val="0"/>
                                  <w:marBottom w:val="0"/>
                                  <w:divBdr>
                                    <w:top w:val="none" w:sz="0" w:space="0" w:color="auto"/>
                                    <w:left w:val="none" w:sz="0" w:space="0" w:color="auto"/>
                                    <w:bottom w:val="none" w:sz="0" w:space="0" w:color="auto"/>
                                    <w:right w:val="none" w:sz="0" w:space="0" w:color="auto"/>
                                  </w:divBdr>
                                </w:div>
                                <w:div w:id="5948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2535">
                  <w:marLeft w:val="0"/>
                  <w:marRight w:val="0"/>
                  <w:marTop w:val="0"/>
                  <w:marBottom w:val="0"/>
                  <w:divBdr>
                    <w:top w:val="none" w:sz="0" w:space="0" w:color="auto"/>
                    <w:left w:val="none" w:sz="0" w:space="0" w:color="auto"/>
                    <w:bottom w:val="none" w:sz="0" w:space="0" w:color="auto"/>
                    <w:right w:val="none" w:sz="0" w:space="0" w:color="auto"/>
                  </w:divBdr>
                  <w:divsChild>
                    <w:div w:id="132873076">
                      <w:marLeft w:val="0"/>
                      <w:marRight w:val="0"/>
                      <w:marTop w:val="0"/>
                      <w:marBottom w:val="0"/>
                      <w:divBdr>
                        <w:top w:val="none" w:sz="0" w:space="0" w:color="auto"/>
                        <w:left w:val="none" w:sz="0" w:space="0" w:color="auto"/>
                        <w:bottom w:val="none" w:sz="0" w:space="0" w:color="auto"/>
                        <w:right w:val="none" w:sz="0" w:space="0" w:color="auto"/>
                      </w:divBdr>
                      <w:divsChild>
                        <w:div w:id="1323656865">
                          <w:marLeft w:val="0"/>
                          <w:marRight w:val="0"/>
                          <w:marTop w:val="0"/>
                          <w:marBottom w:val="0"/>
                          <w:divBdr>
                            <w:top w:val="none" w:sz="0" w:space="0" w:color="auto"/>
                            <w:left w:val="none" w:sz="0" w:space="0" w:color="auto"/>
                            <w:bottom w:val="none" w:sz="0" w:space="0" w:color="auto"/>
                            <w:right w:val="none" w:sz="0" w:space="0" w:color="auto"/>
                          </w:divBdr>
                          <w:divsChild>
                            <w:div w:id="537473767">
                              <w:marLeft w:val="0"/>
                              <w:marRight w:val="0"/>
                              <w:marTop w:val="0"/>
                              <w:marBottom w:val="0"/>
                              <w:divBdr>
                                <w:top w:val="none" w:sz="0" w:space="0" w:color="auto"/>
                                <w:left w:val="none" w:sz="0" w:space="0" w:color="auto"/>
                                <w:bottom w:val="none" w:sz="0" w:space="0" w:color="auto"/>
                                <w:right w:val="none" w:sz="0" w:space="0" w:color="auto"/>
                              </w:divBdr>
                              <w:divsChild>
                                <w:div w:id="9647989">
                                  <w:marLeft w:val="0"/>
                                  <w:marRight w:val="0"/>
                                  <w:marTop w:val="0"/>
                                  <w:marBottom w:val="0"/>
                                  <w:divBdr>
                                    <w:top w:val="none" w:sz="0" w:space="0" w:color="auto"/>
                                    <w:left w:val="none" w:sz="0" w:space="0" w:color="auto"/>
                                    <w:bottom w:val="none" w:sz="0" w:space="0" w:color="auto"/>
                                    <w:right w:val="none" w:sz="0" w:space="0" w:color="auto"/>
                                  </w:divBdr>
                                  <w:divsChild>
                                    <w:div w:id="326709855">
                                      <w:marLeft w:val="0"/>
                                      <w:marRight w:val="0"/>
                                      <w:marTop w:val="0"/>
                                      <w:marBottom w:val="0"/>
                                      <w:divBdr>
                                        <w:top w:val="none" w:sz="0" w:space="0" w:color="auto"/>
                                        <w:left w:val="none" w:sz="0" w:space="0" w:color="auto"/>
                                        <w:bottom w:val="none" w:sz="0" w:space="0" w:color="auto"/>
                                        <w:right w:val="none" w:sz="0" w:space="0" w:color="auto"/>
                                      </w:divBdr>
                                    </w:div>
                                  </w:divsChild>
                                </w:div>
                                <w:div w:id="1450393512">
                                  <w:marLeft w:val="0"/>
                                  <w:marRight w:val="0"/>
                                  <w:marTop w:val="0"/>
                                  <w:marBottom w:val="0"/>
                                  <w:divBdr>
                                    <w:top w:val="none" w:sz="0" w:space="0" w:color="auto"/>
                                    <w:left w:val="none" w:sz="0" w:space="0" w:color="auto"/>
                                    <w:bottom w:val="none" w:sz="0" w:space="0" w:color="auto"/>
                                    <w:right w:val="none" w:sz="0" w:space="0" w:color="auto"/>
                                  </w:divBdr>
                                  <w:divsChild>
                                    <w:div w:id="808012984">
                                      <w:marLeft w:val="45"/>
                                      <w:marRight w:val="45"/>
                                      <w:marTop w:val="45"/>
                                      <w:marBottom w:val="45"/>
                                      <w:divBdr>
                                        <w:top w:val="none" w:sz="0" w:space="0" w:color="auto"/>
                                        <w:left w:val="none" w:sz="0" w:space="0" w:color="auto"/>
                                        <w:bottom w:val="none" w:sz="0" w:space="0" w:color="auto"/>
                                        <w:right w:val="none" w:sz="0" w:space="0" w:color="auto"/>
                                      </w:divBdr>
                                      <w:divsChild>
                                        <w:div w:id="136192480">
                                          <w:marLeft w:val="0"/>
                                          <w:marRight w:val="0"/>
                                          <w:marTop w:val="0"/>
                                          <w:marBottom w:val="0"/>
                                          <w:divBdr>
                                            <w:top w:val="none" w:sz="0" w:space="0" w:color="auto"/>
                                            <w:left w:val="none" w:sz="0" w:space="0" w:color="auto"/>
                                            <w:bottom w:val="none" w:sz="0" w:space="0" w:color="auto"/>
                                            <w:right w:val="none" w:sz="0" w:space="0" w:color="auto"/>
                                          </w:divBdr>
                                          <w:divsChild>
                                            <w:div w:id="412699969">
                                              <w:marLeft w:val="0"/>
                                              <w:marRight w:val="0"/>
                                              <w:marTop w:val="0"/>
                                              <w:marBottom w:val="0"/>
                                              <w:divBdr>
                                                <w:top w:val="none" w:sz="0" w:space="0" w:color="auto"/>
                                                <w:left w:val="none" w:sz="0" w:space="0" w:color="auto"/>
                                                <w:bottom w:val="none" w:sz="0" w:space="0" w:color="auto"/>
                                                <w:right w:val="none" w:sz="0" w:space="0" w:color="auto"/>
                                              </w:divBdr>
                                            </w:div>
                                            <w:div w:id="1680690582">
                                              <w:marLeft w:val="0"/>
                                              <w:marRight w:val="0"/>
                                              <w:marTop w:val="0"/>
                                              <w:marBottom w:val="0"/>
                                              <w:divBdr>
                                                <w:top w:val="none" w:sz="0" w:space="0" w:color="auto"/>
                                                <w:left w:val="none" w:sz="0" w:space="0" w:color="auto"/>
                                                <w:bottom w:val="none" w:sz="0" w:space="0" w:color="auto"/>
                                                <w:right w:val="none" w:sz="0" w:space="0" w:color="auto"/>
                                              </w:divBdr>
                                            </w:div>
                                            <w:div w:id="2747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704458">
                          <w:marLeft w:val="0"/>
                          <w:marRight w:val="0"/>
                          <w:marTop w:val="0"/>
                          <w:marBottom w:val="0"/>
                          <w:divBdr>
                            <w:top w:val="none" w:sz="0" w:space="0" w:color="auto"/>
                            <w:left w:val="none" w:sz="0" w:space="0" w:color="auto"/>
                            <w:bottom w:val="none" w:sz="0" w:space="0" w:color="auto"/>
                            <w:right w:val="none" w:sz="0" w:space="0" w:color="auto"/>
                          </w:divBdr>
                          <w:divsChild>
                            <w:div w:id="1049454560">
                              <w:marLeft w:val="0"/>
                              <w:marRight w:val="0"/>
                              <w:marTop w:val="0"/>
                              <w:marBottom w:val="0"/>
                              <w:divBdr>
                                <w:top w:val="none" w:sz="0" w:space="0" w:color="auto"/>
                                <w:left w:val="none" w:sz="0" w:space="0" w:color="auto"/>
                                <w:bottom w:val="none" w:sz="0" w:space="0" w:color="auto"/>
                                <w:right w:val="none" w:sz="0" w:space="0" w:color="auto"/>
                              </w:divBdr>
                              <w:divsChild>
                                <w:div w:id="748499830">
                                  <w:marLeft w:val="0"/>
                                  <w:marRight w:val="0"/>
                                  <w:marTop w:val="0"/>
                                  <w:marBottom w:val="0"/>
                                  <w:divBdr>
                                    <w:top w:val="none" w:sz="0" w:space="0" w:color="auto"/>
                                    <w:left w:val="none" w:sz="0" w:space="0" w:color="auto"/>
                                    <w:bottom w:val="none" w:sz="0" w:space="0" w:color="auto"/>
                                    <w:right w:val="none" w:sz="0" w:space="0" w:color="auto"/>
                                  </w:divBdr>
                                  <w:divsChild>
                                    <w:div w:id="1710379195">
                                      <w:marLeft w:val="0"/>
                                      <w:marRight w:val="0"/>
                                      <w:marTop w:val="0"/>
                                      <w:marBottom w:val="0"/>
                                      <w:divBdr>
                                        <w:top w:val="none" w:sz="0" w:space="0" w:color="auto"/>
                                        <w:left w:val="none" w:sz="0" w:space="0" w:color="auto"/>
                                        <w:bottom w:val="none" w:sz="0" w:space="0" w:color="auto"/>
                                        <w:right w:val="none" w:sz="0" w:space="0" w:color="auto"/>
                                      </w:divBdr>
                                    </w:div>
                                  </w:divsChild>
                                </w:div>
                                <w:div w:id="1969896220">
                                  <w:marLeft w:val="0"/>
                                  <w:marRight w:val="0"/>
                                  <w:marTop w:val="0"/>
                                  <w:marBottom w:val="0"/>
                                  <w:divBdr>
                                    <w:top w:val="none" w:sz="0" w:space="0" w:color="auto"/>
                                    <w:left w:val="none" w:sz="0" w:space="0" w:color="auto"/>
                                    <w:bottom w:val="none" w:sz="0" w:space="0" w:color="auto"/>
                                    <w:right w:val="none" w:sz="0" w:space="0" w:color="auto"/>
                                  </w:divBdr>
                                  <w:divsChild>
                                    <w:div w:id="2060663405">
                                      <w:marLeft w:val="0"/>
                                      <w:marRight w:val="0"/>
                                      <w:marTop w:val="0"/>
                                      <w:marBottom w:val="0"/>
                                      <w:divBdr>
                                        <w:top w:val="none" w:sz="0" w:space="0" w:color="auto"/>
                                        <w:left w:val="none" w:sz="0" w:space="0" w:color="auto"/>
                                        <w:bottom w:val="none" w:sz="0" w:space="0" w:color="auto"/>
                                        <w:right w:val="none" w:sz="0" w:space="0" w:color="auto"/>
                                      </w:divBdr>
                                      <w:divsChild>
                                        <w:div w:id="574437376">
                                          <w:marLeft w:val="150"/>
                                          <w:marRight w:val="150"/>
                                          <w:marTop w:val="150"/>
                                          <w:marBottom w:val="150"/>
                                          <w:divBdr>
                                            <w:top w:val="none" w:sz="0" w:space="0" w:color="auto"/>
                                            <w:left w:val="none" w:sz="0" w:space="0" w:color="auto"/>
                                            <w:bottom w:val="none" w:sz="0" w:space="0" w:color="auto"/>
                                            <w:right w:val="none" w:sz="0" w:space="0" w:color="auto"/>
                                          </w:divBdr>
                                          <w:divsChild>
                                            <w:div w:id="1007440008">
                                              <w:marLeft w:val="0"/>
                                              <w:marRight w:val="0"/>
                                              <w:marTop w:val="0"/>
                                              <w:marBottom w:val="0"/>
                                              <w:divBdr>
                                                <w:top w:val="single" w:sz="6" w:space="0" w:color="999999"/>
                                                <w:left w:val="single" w:sz="6" w:space="0" w:color="999999"/>
                                                <w:bottom w:val="single" w:sz="6" w:space="0" w:color="999999"/>
                                                <w:right w:val="single" w:sz="6" w:space="0" w:color="999999"/>
                                              </w:divBdr>
                                              <w:divsChild>
                                                <w:div w:id="168254901">
                                                  <w:marLeft w:val="0"/>
                                                  <w:marRight w:val="0"/>
                                                  <w:marTop w:val="0"/>
                                                  <w:marBottom w:val="0"/>
                                                  <w:divBdr>
                                                    <w:top w:val="none" w:sz="0" w:space="0" w:color="auto"/>
                                                    <w:left w:val="none" w:sz="0" w:space="0" w:color="auto"/>
                                                    <w:bottom w:val="single" w:sz="6" w:space="11" w:color="E5E5E5"/>
                                                    <w:right w:val="none" w:sz="0" w:space="0" w:color="auto"/>
                                                  </w:divBdr>
                                                  <w:divsChild>
                                                    <w:div w:id="981075875">
                                                      <w:marLeft w:val="0"/>
                                                      <w:marRight w:val="0"/>
                                                      <w:marTop w:val="0"/>
                                                      <w:marBottom w:val="0"/>
                                                      <w:divBdr>
                                                        <w:top w:val="none" w:sz="0" w:space="0" w:color="auto"/>
                                                        <w:left w:val="none" w:sz="0" w:space="0" w:color="auto"/>
                                                        <w:bottom w:val="none" w:sz="0" w:space="0" w:color="auto"/>
                                                        <w:right w:val="none" w:sz="0" w:space="0" w:color="auto"/>
                                                      </w:divBdr>
                                                    </w:div>
                                                  </w:divsChild>
                                                </w:div>
                                                <w:div w:id="1521746565">
                                                  <w:marLeft w:val="0"/>
                                                  <w:marRight w:val="0"/>
                                                  <w:marTop w:val="0"/>
                                                  <w:marBottom w:val="0"/>
                                                  <w:divBdr>
                                                    <w:top w:val="none" w:sz="0" w:space="0" w:color="auto"/>
                                                    <w:left w:val="none" w:sz="0" w:space="0" w:color="auto"/>
                                                    <w:bottom w:val="none" w:sz="0" w:space="0" w:color="auto"/>
                                                    <w:right w:val="none" w:sz="0" w:space="0" w:color="auto"/>
                                                  </w:divBdr>
                                                  <w:divsChild>
                                                    <w:div w:id="1250769316">
                                                      <w:marLeft w:val="0"/>
                                                      <w:marRight w:val="0"/>
                                                      <w:marTop w:val="0"/>
                                                      <w:marBottom w:val="0"/>
                                                      <w:divBdr>
                                                        <w:top w:val="none" w:sz="0" w:space="0" w:color="auto"/>
                                                        <w:left w:val="none" w:sz="0" w:space="0" w:color="auto"/>
                                                        <w:bottom w:val="none" w:sz="0" w:space="0" w:color="auto"/>
                                                        <w:right w:val="none" w:sz="0" w:space="0" w:color="auto"/>
                                                      </w:divBdr>
                                                      <w:divsChild>
                                                        <w:div w:id="1270547712">
                                                          <w:marLeft w:val="0"/>
                                                          <w:marRight w:val="0"/>
                                                          <w:marTop w:val="0"/>
                                                          <w:marBottom w:val="0"/>
                                                          <w:divBdr>
                                                            <w:top w:val="none" w:sz="0" w:space="0" w:color="auto"/>
                                                            <w:left w:val="none" w:sz="0" w:space="0" w:color="auto"/>
                                                            <w:bottom w:val="none" w:sz="0" w:space="0" w:color="auto"/>
                                                            <w:right w:val="none" w:sz="0" w:space="0" w:color="auto"/>
                                                          </w:divBdr>
                                                          <w:divsChild>
                                                            <w:div w:id="447284183">
                                                              <w:marLeft w:val="0"/>
                                                              <w:marRight w:val="0"/>
                                                              <w:marTop w:val="0"/>
                                                              <w:marBottom w:val="0"/>
                                                              <w:divBdr>
                                                                <w:top w:val="none" w:sz="0" w:space="0" w:color="auto"/>
                                                                <w:left w:val="none" w:sz="0" w:space="0" w:color="auto"/>
                                                                <w:bottom w:val="none" w:sz="0" w:space="0" w:color="auto"/>
                                                                <w:right w:val="none" w:sz="0" w:space="0" w:color="auto"/>
                                                              </w:divBdr>
                                                              <w:divsChild>
                                                                <w:div w:id="425420297">
                                                                  <w:marLeft w:val="0"/>
                                                                  <w:marRight w:val="0"/>
                                                                  <w:marTop w:val="0"/>
                                                                  <w:marBottom w:val="0"/>
                                                                  <w:divBdr>
                                                                    <w:top w:val="none" w:sz="0" w:space="0" w:color="auto"/>
                                                                    <w:left w:val="none" w:sz="0" w:space="0" w:color="auto"/>
                                                                    <w:bottom w:val="none" w:sz="0" w:space="0" w:color="auto"/>
                                                                    <w:right w:val="none" w:sz="0" w:space="0" w:color="auto"/>
                                                                  </w:divBdr>
                                                                </w:div>
                                                                <w:div w:id="84114845">
                                                                  <w:marLeft w:val="0"/>
                                                                  <w:marRight w:val="0"/>
                                                                  <w:marTop w:val="0"/>
                                                                  <w:marBottom w:val="0"/>
                                                                  <w:divBdr>
                                                                    <w:top w:val="none" w:sz="0" w:space="0" w:color="auto"/>
                                                                    <w:left w:val="none" w:sz="0" w:space="0" w:color="auto"/>
                                                                    <w:bottom w:val="none" w:sz="0" w:space="0" w:color="auto"/>
                                                                    <w:right w:val="none" w:sz="0" w:space="0" w:color="auto"/>
                                                                  </w:divBdr>
                                                                </w:div>
                                                              </w:divsChild>
                                                            </w:div>
                                                            <w:div w:id="1864249591">
                                                              <w:marLeft w:val="0"/>
                                                              <w:marRight w:val="0"/>
                                                              <w:marTop w:val="0"/>
                                                              <w:marBottom w:val="0"/>
                                                              <w:divBdr>
                                                                <w:top w:val="none" w:sz="0" w:space="0" w:color="auto"/>
                                                                <w:left w:val="none" w:sz="0" w:space="0" w:color="auto"/>
                                                                <w:bottom w:val="none" w:sz="0" w:space="0" w:color="auto"/>
                                                                <w:right w:val="none" w:sz="0" w:space="0" w:color="auto"/>
                                                              </w:divBdr>
                                                              <w:divsChild>
                                                                <w:div w:id="1525286536">
                                                                  <w:marLeft w:val="0"/>
                                                                  <w:marRight w:val="0"/>
                                                                  <w:marTop w:val="0"/>
                                                                  <w:marBottom w:val="0"/>
                                                                  <w:divBdr>
                                                                    <w:top w:val="none" w:sz="0" w:space="0" w:color="auto"/>
                                                                    <w:left w:val="none" w:sz="0" w:space="0" w:color="auto"/>
                                                                    <w:bottom w:val="none" w:sz="0" w:space="0" w:color="auto"/>
                                                                    <w:right w:val="none" w:sz="0" w:space="0" w:color="auto"/>
                                                                  </w:divBdr>
                                                                </w:div>
                                                                <w:div w:id="230119490">
                                                                  <w:marLeft w:val="0"/>
                                                                  <w:marRight w:val="0"/>
                                                                  <w:marTop w:val="0"/>
                                                                  <w:marBottom w:val="0"/>
                                                                  <w:divBdr>
                                                                    <w:top w:val="none" w:sz="0" w:space="0" w:color="auto"/>
                                                                    <w:left w:val="none" w:sz="0" w:space="0" w:color="auto"/>
                                                                    <w:bottom w:val="none" w:sz="0" w:space="0" w:color="auto"/>
                                                                    <w:right w:val="none" w:sz="0" w:space="0" w:color="auto"/>
                                                                  </w:divBdr>
                                                                </w:div>
                                                              </w:divsChild>
                                                            </w:div>
                                                            <w:div w:id="1310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422016">
                          <w:marLeft w:val="0"/>
                          <w:marRight w:val="0"/>
                          <w:marTop w:val="0"/>
                          <w:marBottom w:val="0"/>
                          <w:divBdr>
                            <w:top w:val="none" w:sz="0" w:space="0" w:color="auto"/>
                            <w:left w:val="none" w:sz="0" w:space="0" w:color="auto"/>
                            <w:bottom w:val="none" w:sz="0" w:space="0" w:color="auto"/>
                            <w:right w:val="none" w:sz="0" w:space="0" w:color="auto"/>
                          </w:divBdr>
                          <w:divsChild>
                            <w:div w:id="933322588">
                              <w:marLeft w:val="0"/>
                              <w:marRight w:val="0"/>
                              <w:marTop w:val="0"/>
                              <w:marBottom w:val="0"/>
                              <w:divBdr>
                                <w:top w:val="none" w:sz="0" w:space="0" w:color="auto"/>
                                <w:left w:val="none" w:sz="0" w:space="0" w:color="auto"/>
                                <w:bottom w:val="none" w:sz="0" w:space="0" w:color="auto"/>
                                <w:right w:val="none" w:sz="0" w:space="0" w:color="auto"/>
                              </w:divBdr>
                              <w:divsChild>
                                <w:div w:id="2143384479">
                                  <w:marLeft w:val="0"/>
                                  <w:marRight w:val="0"/>
                                  <w:marTop w:val="0"/>
                                  <w:marBottom w:val="0"/>
                                  <w:divBdr>
                                    <w:top w:val="none" w:sz="0" w:space="0" w:color="auto"/>
                                    <w:left w:val="none" w:sz="0" w:space="0" w:color="auto"/>
                                    <w:bottom w:val="none" w:sz="0" w:space="0" w:color="auto"/>
                                    <w:right w:val="none" w:sz="0" w:space="0" w:color="auto"/>
                                  </w:divBdr>
                                  <w:divsChild>
                                    <w:div w:id="2727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66412">
                  <w:marLeft w:val="0"/>
                  <w:marRight w:val="0"/>
                  <w:marTop w:val="0"/>
                  <w:marBottom w:val="0"/>
                  <w:divBdr>
                    <w:top w:val="none" w:sz="0" w:space="0" w:color="auto"/>
                    <w:left w:val="none" w:sz="0" w:space="0" w:color="auto"/>
                    <w:bottom w:val="none" w:sz="0" w:space="0" w:color="auto"/>
                    <w:right w:val="none" w:sz="0" w:space="0" w:color="auto"/>
                  </w:divBdr>
                  <w:divsChild>
                    <w:div w:id="1796169677">
                      <w:marLeft w:val="0"/>
                      <w:marRight w:val="0"/>
                      <w:marTop w:val="0"/>
                      <w:marBottom w:val="0"/>
                      <w:divBdr>
                        <w:top w:val="none" w:sz="0" w:space="0" w:color="auto"/>
                        <w:left w:val="none" w:sz="0" w:space="0" w:color="auto"/>
                        <w:bottom w:val="none" w:sz="0" w:space="0" w:color="auto"/>
                        <w:right w:val="none" w:sz="0" w:space="0" w:color="auto"/>
                      </w:divBdr>
                      <w:divsChild>
                        <w:div w:id="18346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4645">
                  <w:marLeft w:val="0"/>
                  <w:marRight w:val="0"/>
                  <w:marTop w:val="120"/>
                  <w:marBottom w:val="120"/>
                  <w:divBdr>
                    <w:top w:val="single" w:sz="6" w:space="6" w:color="B6B6B6"/>
                    <w:left w:val="none" w:sz="0" w:space="0" w:color="auto"/>
                    <w:bottom w:val="single" w:sz="6" w:space="6" w:color="B6B6B6"/>
                    <w:right w:val="none" w:sz="0" w:space="0" w:color="auto"/>
                  </w:divBdr>
                </w:div>
                <w:div w:id="925766197">
                  <w:marLeft w:val="0"/>
                  <w:marRight w:val="0"/>
                  <w:marTop w:val="0"/>
                  <w:marBottom w:val="0"/>
                  <w:divBdr>
                    <w:top w:val="none" w:sz="0" w:space="0" w:color="auto"/>
                    <w:left w:val="none" w:sz="0" w:space="0" w:color="auto"/>
                    <w:bottom w:val="none" w:sz="0" w:space="0" w:color="auto"/>
                    <w:right w:val="none" w:sz="0" w:space="0" w:color="auto"/>
                  </w:divBdr>
                  <w:divsChild>
                    <w:div w:id="1881435072">
                      <w:marLeft w:val="0"/>
                      <w:marRight w:val="0"/>
                      <w:marTop w:val="0"/>
                      <w:marBottom w:val="0"/>
                      <w:divBdr>
                        <w:top w:val="none" w:sz="0" w:space="0" w:color="auto"/>
                        <w:left w:val="none" w:sz="0" w:space="0" w:color="auto"/>
                        <w:bottom w:val="none" w:sz="0" w:space="0" w:color="auto"/>
                        <w:right w:val="none" w:sz="0" w:space="0" w:color="auto"/>
                      </w:divBdr>
                      <w:divsChild>
                        <w:div w:id="1935552011">
                          <w:marLeft w:val="0"/>
                          <w:marRight w:val="0"/>
                          <w:marTop w:val="0"/>
                          <w:marBottom w:val="0"/>
                          <w:divBdr>
                            <w:top w:val="none" w:sz="0" w:space="0" w:color="auto"/>
                            <w:left w:val="none" w:sz="0" w:space="0" w:color="auto"/>
                            <w:bottom w:val="none" w:sz="0" w:space="0" w:color="auto"/>
                            <w:right w:val="none" w:sz="0" w:space="0" w:color="auto"/>
                          </w:divBdr>
                          <w:divsChild>
                            <w:div w:id="17970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8849">
                      <w:marLeft w:val="0"/>
                      <w:marRight w:val="0"/>
                      <w:marTop w:val="0"/>
                      <w:marBottom w:val="0"/>
                      <w:divBdr>
                        <w:top w:val="none" w:sz="0" w:space="0" w:color="auto"/>
                        <w:left w:val="none" w:sz="0" w:space="0" w:color="auto"/>
                        <w:bottom w:val="none" w:sz="0" w:space="0" w:color="auto"/>
                        <w:right w:val="none" w:sz="0" w:space="0" w:color="auto"/>
                      </w:divBdr>
                      <w:divsChild>
                        <w:div w:id="906497295">
                          <w:marLeft w:val="0"/>
                          <w:marRight w:val="0"/>
                          <w:marTop w:val="0"/>
                          <w:marBottom w:val="0"/>
                          <w:divBdr>
                            <w:top w:val="none" w:sz="0" w:space="0" w:color="auto"/>
                            <w:left w:val="none" w:sz="0" w:space="0" w:color="auto"/>
                            <w:bottom w:val="none" w:sz="0" w:space="0" w:color="auto"/>
                            <w:right w:val="none" w:sz="0" w:space="0" w:color="auto"/>
                          </w:divBdr>
                          <w:divsChild>
                            <w:div w:id="15466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924">
                      <w:marLeft w:val="0"/>
                      <w:marRight w:val="0"/>
                      <w:marTop w:val="0"/>
                      <w:marBottom w:val="0"/>
                      <w:divBdr>
                        <w:top w:val="none" w:sz="0" w:space="0" w:color="auto"/>
                        <w:left w:val="none" w:sz="0" w:space="0" w:color="auto"/>
                        <w:bottom w:val="none" w:sz="0" w:space="0" w:color="auto"/>
                        <w:right w:val="none" w:sz="0" w:space="0" w:color="auto"/>
                      </w:divBdr>
                      <w:divsChild>
                        <w:div w:id="566651033">
                          <w:marLeft w:val="0"/>
                          <w:marRight w:val="0"/>
                          <w:marTop w:val="0"/>
                          <w:marBottom w:val="0"/>
                          <w:divBdr>
                            <w:top w:val="none" w:sz="0" w:space="0" w:color="auto"/>
                            <w:left w:val="none" w:sz="0" w:space="0" w:color="auto"/>
                            <w:bottom w:val="none" w:sz="0" w:space="0" w:color="auto"/>
                            <w:right w:val="none" w:sz="0" w:space="0" w:color="auto"/>
                          </w:divBdr>
                          <w:divsChild>
                            <w:div w:id="7473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8999">
                      <w:marLeft w:val="0"/>
                      <w:marRight w:val="0"/>
                      <w:marTop w:val="0"/>
                      <w:marBottom w:val="0"/>
                      <w:divBdr>
                        <w:top w:val="none" w:sz="0" w:space="0" w:color="auto"/>
                        <w:left w:val="none" w:sz="0" w:space="0" w:color="auto"/>
                        <w:bottom w:val="none" w:sz="0" w:space="0" w:color="auto"/>
                        <w:right w:val="none" w:sz="0" w:space="0" w:color="auto"/>
                      </w:divBdr>
                      <w:divsChild>
                        <w:div w:id="2068603858">
                          <w:marLeft w:val="0"/>
                          <w:marRight w:val="0"/>
                          <w:marTop w:val="0"/>
                          <w:marBottom w:val="0"/>
                          <w:divBdr>
                            <w:top w:val="none" w:sz="0" w:space="0" w:color="auto"/>
                            <w:left w:val="none" w:sz="0" w:space="0" w:color="auto"/>
                            <w:bottom w:val="none" w:sz="0" w:space="0" w:color="auto"/>
                            <w:right w:val="none" w:sz="0" w:space="0" w:color="auto"/>
                          </w:divBdr>
                          <w:divsChild>
                            <w:div w:id="1612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7039">
                  <w:marLeft w:val="0"/>
                  <w:marRight w:val="0"/>
                  <w:marTop w:val="0"/>
                  <w:marBottom w:val="0"/>
                  <w:divBdr>
                    <w:top w:val="none" w:sz="0" w:space="0" w:color="auto"/>
                    <w:left w:val="none" w:sz="0" w:space="0" w:color="auto"/>
                    <w:bottom w:val="none" w:sz="0" w:space="0" w:color="auto"/>
                    <w:right w:val="none" w:sz="0" w:space="0" w:color="auto"/>
                  </w:divBdr>
                  <w:divsChild>
                    <w:div w:id="1770127373">
                      <w:marLeft w:val="0"/>
                      <w:marRight w:val="0"/>
                      <w:marTop w:val="0"/>
                      <w:marBottom w:val="0"/>
                      <w:divBdr>
                        <w:top w:val="none" w:sz="0" w:space="0" w:color="auto"/>
                        <w:left w:val="none" w:sz="0" w:space="0" w:color="auto"/>
                        <w:bottom w:val="none" w:sz="0" w:space="0" w:color="auto"/>
                        <w:right w:val="none" w:sz="0" w:space="0" w:color="auto"/>
                      </w:divBdr>
                      <w:divsChild>
                        <w:div w:id="2010324303">
                          <w:marLeft w:val="0"/>
                          <w:marRight w:val="0"/>
                          <w:marTop w:val="0"/>
                          <w:marBottom w:val="0"/>
                          <w:divBdr>
                            <w:top w:val="none" w:sz="0" w:space="0" w:color="auto"/>
                            <w:left w:val="none" w:sz="0" w:space="0" w:color="auto"/>
                            <w:bottom w:val="none" w:sz="0" w:space="0" w:color="auto"/>
                            <w:right w:val="none" w:sz="0" w:space="0" w:color="auto"/>
                          </w:divBdr>
                        </w:div>
                      </w:divsChild>
                    </w:div>
                    <w:div w:id="1251963198">
                      <w:marLeft w:val="0"/>
                      <w:marRight w:val="0"/>
                      <w:marTop w:val="0"/>
                      <w:marBottom w:val="0"/>
                      <w:divBdr>
                        <w:top w:val="none" w:sz="0" w:space="0" w:color="auto"/>
                        <w:left w:val="none" w:sz="0" w:space="0" w:color="auto"/>
                        <w:bottom w:val="none" w:sz="0" w:space="0" w:color="auto"/>
                        <w:right w:val="none" w:sz="0" w:space="0" w:color="auto"/>
                      </w:divBdr>
                      <w:divsChild>
                        <w:div w:id="1074012958">
                          <w:marLeft w:val="0"/>
                          <w:marRight w:val="0"/>
                          <w:marTop w:val="0"/>
                          <w:marBottom w:val="0"/>
                          <w:divBdr>
                            <w:top w:val="none" w:sz="0" w:space="0" w:color="auto"/>
                            <w:left w:val="none" w:sz="0" w:space="0" w:color="auto"/>
                            <w:bottom w:val="none" w:sz="0" w:space="0" w:color="auto"/>
                            <w:right w:val="none" w:sz="0" w:space="0" w:color="auto"/>
                          </w:divBdr>
                          <w:divsChild>
                            <w:div w:id="798837403">
                              <w:marLeft w:val="0"/>
                              <w:marRight w:val="0"/>
                              <w:marTop w:val="0"/>
                              <w:marBottom w:val="0"/>
                              <w:divBdr>
                                <w:top w:val="none" w:sz="0" w:space="0" w:color="auto"/>
                                <w:left w:val="none" w:sz="0" w:space="0" w:color="auto"/>
                                <w:bottom w:val="none" w:sz="0" w:space="0" w:color="auto"/>
                                <w:right w:val="none" w:sz="0" w:space="0" w:color="auto"/>
                              </w:divBdr>
                              <w:divsChild>
                                <w:div w:id="1558541812">
                                  <w:marLeft w:val="0"/>
                                  <w:marRight w:val="0"/>
                                  <w:marTop w:val="0"/>
                                  <w:marBottom w:val="0"/>
                                  <w:divBdr>
                                    <w:top w:val="none" w:sz="0" w:space="0" w:color="auto"/>
                                    <w:left w:val="none" w:sz="0" w:space="0" w:color="auto"/>
                                    <w:bottom w:val="none" w:sz="0" w:space="0" w:color="auto"/>
                                    <w:right w:val="none" w:sz="0" w:space="0" w:color="auto"/>
                                  </w:divBdr>
                                  <w:divsChild>
                                    <w:div w:id="1484347224">
                                      <w:marLeft w:val="0"/>
                                      <w:marRight w:val="0"/>
                                      <w:marTop w:val="0"/>
                                      <w:marBottom w:val="0"/>
                                      <w:divBdr>
                                        <w:top w:val="none" w:sz="0" w:space="0" w:color="auto"/>
                                        <w:left w:val="none" w:sz="0" w:space="0" w:color="auto"/>
                                        <w:bottom w:val="none" w:sz="0" w:space="0" w:color="auto"/>
                                        <w:right w:val="none" w:sz="0" w:space="0" w:color="auto"/>
                                      </w:divBdr>
                                      <w:divsChild>
                                        <w:div w:id="1708986554">
                                          <w:marLeft w:val="0"/>
                                          <w:marRight w:val="0"/>
                                          <w:marTop w:val="0"/>
                                          <w:marBottom w:val="0"/>
                                          <w:divBdr>
                                            <w:top w:val="none" w:sz="0" w:space="0" w:color="auto"/>
                                            <w:left w:val="none" w:sz="0" w:space="0" w:color="auto"/>
                                            <w:bottom w:val="none" w:sz="0" w:space="0" w:color="auto"/>
                                            <w:right w:val="none" w:sz="0" w:space="0" w:color="auto"/>
                                          </w:divBdr>
                                          <w:divsChild>
                                            <w:div w:id="700210435">
                                              <w:marLeft w:val="0"/>
                                              <w:marRight w:val="0"/>
                                              <w:marTop w:val="0"/>
                                              <w:marBottom w:val="0"/>
                                              <w:divBdr>
                                                <w:top w:val="none" w:sz="0" w:space="0" w:color="auto"/>
                                                <w:left w:val="none" w:sz="0" w:space="0" w:color="auto"/>
                                                <w:bottom w:val="none" w:sz="0" w:space="0" w:color="auto"/>
                                                <w:right w:val="none" w:sz="0" w:space="0" w:color="auto"/>
                                              </w:divBdr>
                                              <w:divsChild>
                                                <w:div w:id="1774932354">
                                                  <w:marLeft w:val="0"/>
                                                  <w:marRight w:val="0"/>
                                                  <w:marTop w:val="0"/>
                                                  <w:marBottom w:val="0"/>
                                                  <w:divBdr>
                                                    <w:top w:val="none" w:sz="0" w:space="0" w:color="auto"/>
                                                    <w:left w:val="none" w:sz="0" w:space="0" w:color="auto"/>
                                                    <w:bottom w:val="none" w:sz="0" w:space="0" w:color="auto"/>
                                                    <w:right w:val="none" w:sz="0" w:space="0" w:color="auto"/>
                                                  </w:divBdr>
                                                </w:div>
                                                <w:div w:id="1056471950">
                                                  <w:marLeft w:val="0"/>
                                                  <w:marRight w:val="0"/>
                                                  <w:marTop w:val="0"/>
                                                  <w:marBottom w:val="0"/>
                                                  <w:divBdr>
                                                    <w:top w:val="none" w:sz="0" w:space="0" w:color="auto"/>
                                                    <w:left w:val="none" w:sz="0" w:space="0" w:color="auto"/>
                                                    <w:bottom w:val="none" w:sz="0" w:space="0" w:color="auto"/>
                                                    <w:right w:val="none" w:sz="0" w:space="0" w:color="auto"/>
                                                  </w:divBdr>
                                                  <w:divsChild>
                                                    <w:div w:id="20795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2310">
                                          <w:marLeft w:val="0"/>
                                          <w:marRight w:val="0"/>
                                          <w:marTop w:val="0"/>
                                          <w:marBottom w:val="0"/>
                                          <w:divBdr>
                                            <w:top w:val="none" w:sz="0" w:space="0" w:color="auto"/>
                                            <w:left w:val="none" w:sz="0" w:space="0" w:color="auto"/>
                                            <w:bottom w:val="none" w:sz="0" w:space="0" w:color="auto"/>
                                            <w:right w:val="none" w:sz="0" w:space="0" w:color="auto"/>
                                          </w:divBdr>
                                          <w:divsChild>
                                            <w:div w:id="1881085872">
                                              <w:marLeft w:val="0"/>
                                              <w:marRight w:val="0"/>
                                              <w:marTop w:val="0"/>
                                              <w:marBottom w:val="0"/>
                                              <w:divBdr>
                                                <w:top w:val="none" w:sz="0" w:space="0" w:color="auto"/>
                                                <w:left w:val="none" w:sz="0" w:space="0" w:color="auto"/>
                                                <w:bottom w:val="none" w:sz="0" w:space="0" w:color="auto"/>
                                                <w:right w:val="none" w:sz="0" w:space="0" w:color="auto"/>
                                              </w:divBdr>
                                              <w:divsChild>
                                                <w:div w:id="1080909874">
                                                  <w:marLeft w:val="0"/>
                                                  <w:marRight w:val="0"/>
                                                  <w:marTop w:val="0"/>
                                                  <w:marBottom w:val="0"/>
                                                  <w:divBdr>
                                                    <w:top w:val="none" w:sz="0" w:space="0" w:color="auto"/>
                                                    <w:left w:val="none" w:sz="0" w:space="0" w:color="auto"/>
                                                    <w:bottom w:val="none" w:sz="0" w:space="0" w:color="auto"/>
                                                    <w:right w:val="none" w:sz="0" w:space="0" w:color="auto"/>
                                                  </w:divBdr>
                                                </w:div>
                                                <w:div w:id="1954626377">
                                                  <w:marLeft w:val="0"/>
                                                  <w:marRight w:val="0"/>
                                                  <w:marTop w:val="0"/>
                                                  <w:marBottom w:val="0"/>
                                                  <w:divBdr>
                                                    <w:top w:val="none" w:sz="0" w:space="0" w:color="auto"/>
                                                    <w:left w:val="none" w:sz="0" w:space="0" w:color="auto"/>
                                                    <w:bottom w:val="none" w:sz="0" w:space="0" w:color="auto"/>
                                                    <w:right w:val="none" w:sz="0" w:space="0" w:color="auto"/>
                                                  </w:divBdr>
                                                  <w:divsChild>
                                                    <w:div w:id="126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5130">
                                          <w:marLeft w:val="0"/>
                                          <w:marRight w:val="0"/>
                                          <w:marTop w:val="0"/>
                                          <w:marBottom w:val="0"/>
                                          <w:divBdr>
                                            <w:top w:val="none" w:sz="0" w:space="0" w:color="auto"/>
                                            <w:left w:val="none" w:sz="0" w:space="0" w:color="auto"/>
                                            <w:bottom w:val="none" w:sz="0" w:space="0" w:color="auto"/>
                                            <w:right w:val="none" w:sz="0" w:space="0" w:color="auto"/>
                                          </w:divBdr>
                                          <w:divsChild>
                                            <w:div w:id="1667976471">
                                              <w:marLeft w:val="0"/>
                                              <w:marRight w:val="0"/>
                                              <w:marTop w:val="0"/>
                                              <w:marBottom w:val="0"/>
                                              <w:divBdr>
                                                <w:top w:val="none" w:sz="0" w:space="0" w:color="auto"/>
                                                <w:left w:val="none" w:sz="0" w:space="0" w:color="auto"/>
                                                <w:bottom w:val="none" w:sz="0" w:space="0" w:color="auto"/>
                                                <w:right w:val="none" w:sz="0" w:space="0" w:color="auto"/>
                                              </w:divBdr>
                                              <w:divsChild>
                                                <w:div w:id="38826270">
                                                  <w:marLeft w:val="0"/>
                                                  <w:marRight w:val="0"/>
                                                  <w:marTop w:val="0"/>
                                                  <w:marBottom w:val="0"/>
                                                  <w:divBdr>
                                                    <w:top w:val="none" w:sz="0" w:space="0" w:color="auto"/>
                                                    <w:left w:val="none" w:sz="0" w:space="0" w:color="auto"/>
                                                    <w:bottom w:val="none" w:sz="0" w:space="0" w:color="auto"/>
                                                    <w:right w:val="none" w:sz="0" w:space="0" w:color="auto"/>
                                                  </w:divBdr>
                                                </w:div>
                                                <w:div w:id="340855321">
                                                  <w:marLeft w:val="0"/>
                                                  <w:marRight w:val="0"/>
                                                  <w:marTop w:val="0"/>
                                                  <w:marBottom w:val="0"/>
                                                  <w:divBdr>
                                                    <w:top w:val="none" w:sz="0" w:space="0" w:color="auto"/>
                                                    <w:left w:val="none" w:sz="0" w:space="0" w:color="auto"/>
                                                    <w:bottom w:val="none" w:sz="0" w:space="0" w:color="auto"/>
                                                    <w:right w:val="none" w:sz="0" w:space="0" w:color="auto"/>
                                                  </w:divBdr>
                                                  <w:divsChild>
                                                    <w:div w:id="8732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134699">
          <w:marLeft w:val="0"/>
          <w:marRight w:val="0"/>
          <w:marTop w:val="0"/>
          <w:marBottom w:val="0"/>
          <w:divBdr>
            <w:top w:val="none" w:sz="0" w:space="0" w:color="auto"/>
            <w:left w:val="none" w:sz="0" w:space="0" w:color="auto"/>
            <w:bottom w:val="none" w:sz="0" w:space="0" w:color="auto"/>
            <w:right w:val="none" w:sz="0" w:space="0" w:color="auto"/>
          </w:divBdr>
          <w:divsChild>
            <w:div w:id="1103115989">
              <w:marLeft w:val="0"/>
              <w:marRight w:val="0"/>
              <w:marTop w:val="0"/>
              <w:marBottom w:val="0"/>
              <w:divBdr>
                <w:top w:val="none" w:sz="0" w:space="0" w:color="auto"/>
                <w:left w:val="none" w:sz="0" w:space="0" w:color="auto"/>
                <w:bottom w:val="none" w:sz="0" w:space="0" w:color="auto"/>
                <w:right w:val="none" w:sz="0" w:space="0" w:color="auto"/>
              </w:divBdr>
              <w:divsChild>
                <w:div w:id="1032196049">
                  <w:marLeft w:val="0"/>
                  <w:marRight w:val="0"/>
                  <w:marTop w:val="0"/>
                  <w:marBottom w:val="0"/>
                  <w:divBdr>
                    <w:top w:val="none" w:sz="0" w:space="0" w:color="auto"/>
                    <w:left w:val="none" w:sz="0" w:space="0" w:color="auto"/>
                    <w:bottom w:val="none" w:sz="0" w:space="0" w:color="auto"/>
                    <w:right w:val="none" w:sz="0" w:space="0" w:color="auto"/>
                  </w:divBdr>
                  <w:divsChild>
                    <w:div w:id="15365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4020">
          <w:marLeft w:val="0"/>
          <w:marRight w:val="0"/>
          <w:marTop w:val="0"/>
          <w:marBottom w:val="0"/>
          <w:divBdr>
            <w:top w:val="none" w:sz="0" w:space="0" w:color="auto"/>
            <w:left w:val="none" w:sz="0" w:space="0" w:color="auto"/>
            <w:bottom w:val="none" w:sz="0" w:space="0" w:color="auto"/>
            <w:right w:val="none" w:sz="0" w:space="0" w:color="auto"/>
          </w:divBdr>
          <w:divsChild>
            <w:div w:id="1582251044">
              <w:marLeft w:val="0"/>
              <w:marRight w:val="0"/>
              <w:marTop w:val="0"/>
              <w:marBottom w:val="0"/>
              <w:divBdr>
                <w:top w:val="none" w:sz="0" w:space="0" w:color="auto"/>
                <w:left w:val="none" w:sz="0" w:space="0" w:color="auto"/>
                <w:bottom w:val="none" w:sz="0" w:space="0" w:color="auto"/>
                <w:right w:val="none" w:sz="0" w:space="0" w:color="auto"/>
              </w:divBdr>
              <w:divsChild>
                <w:div w:id="382606153">
                  <w:marLeft w:val="0"/>
                  <w:marRight w:val="0"/>
                  <w:marTop w:val="0"/>
                  <w:marBottom w:val="0"/>
                  <w:divBdr>
                    <w:top w:val="none" w:sz="0" w:space="0" w:color="auto"/>
                    <w:left w:val="none" w:sz="0" w:space="0" w:color="auto"/>
                    <w:bottom w:val="none" w:sz="0" w:space="0" w:color="auto"/>
                    <w:right w:val="none" w:sz="0" w:space="0" w:color="auto"/>
                  </w:divBdr>
                  <w:divsChild>
                    <w:div w:id="865675343">
                      <w:marLeft w:val="0"/>
                      <w:marRight w:val="0"/>
                      <w:marTop w:val="0"/>
                      <w:marBottom w:val="0"/>
                      <w:divBdr>
                        <w:top w:val="none" w:sz="0" w:space="0" w:color="auto"/>
                        <w:left w:val="none" w:sz="0" w:space="0" w:color="auto"/>
                        <w:bottom w:val="none" w:sz="0" w:space="0" w:color="auto"/>
                        <w:right w:val="none" w:sz="0" w:space="0" w:color="auto"/>
                      </w:divBdr>
                    </w:div>
                    <w:div w:id="1154183381">
                      <w:marLeft w:val="0"/>
                      <w:marRight w:val="0"/>
                      <w:marTop w:val="0"/>
                      <w:marBottom w:val="0"/>
                      <w:divBdr>
                        <w:top w:val="none" w:sz="0" w:space="0" w:color="auto"/>
                        <w:left w:val="none" w:sz="0" w:space="0" w:color="auto"/>
                        <w:bottom w:val="none" w:sz="0" w:space="0" w:color="auto"/>
                        <w:right w:val="none" w:sz="0" w:space="0" w:color="auto"/>
                      </w:divBdr>
                    </w:div>
                    <w:div w:id="1390878993">
                      <w:marLeft w:val="0"/>
                      <w:marRight w:val="0"/>
                      <w:marTop w:val="0"/>
                      <w:marBottom w:val="0"/>
                      <w:divBdr>
                        <w:top w:val="none" w:sz="0" w:space="0" w:color="auto"/>
                        <w:left w:val="none" w:sz="0" w:space="0" w:color="auto"/>
                        <w:bottom w:val="none" w:sz="0" w:space="0" w:color="auto"/>
                        <w:right w:val="none" w:sz="0" w:space="0" w:color="auto"/>
                      </w:divBdr>
                    </w:div>
                  </w:divsChild>
                </w:div>
                <w:div w:id="252014384">
                  <w:marLeft w:val="0"/>
                  <w:marRight w:val="0"/>
                  <w:marTop w:val="0"/>
                  <w:marBottom w:val="0"/>
                  <w:divBdr>
                    <w:top w:val="none" w:sz="0" w:space="0" w:color="auto"/>
                    <w:left w:val="none" w:sz="0" w:space="0" w:color="auto"/>
                    <w:bottom w:val="none" w:sz="0" w:space="0" w:color="auto"/>
                    <w:right w:val="none" w:sz="0" w:space="0" w:color="auto"/>
                  </w:divBdr>
                  <w:divsChild>
                    <w:div w:id="1303971250">
                      <w:marLeft w:val="0"/>
                      <w:marRight w:val="0"/>
                      <w:marTop w:val="0"/>
                      <w:marBottom w:val="0"/>
                      <w:divBdr>
                        <w:top w:val="none" w:sz="0" w:space="0" w:color="auto"/>
                        <w:left w:val="none" w:sz="0" w:space="0" w:color="auto"/>
                        <w:bottom w:val="none" w:sz="0" w:space="0" w:color="auto"/>
                        <w:right w:val="none" w:sz="0" w:space="0" w:color="auto"/>
                      </w:divBdr>
                    </w:div>
                  </w:divsChild>
                </w:div>
                <w:div w:id="727343754">
                  <w:marLeft w:val="0"/>
                  <w:marRight w:val="0"/>
                  <w:marTop w:val="0"/>
                  <w:marBottom w:val="0"/>
                  <w:divBdr>
                    <w:top w:val="none" w:sz="0" w:space="0" w:color="auto"/>
                    <w:left w:val="none" w:sz="0" w:space="0" w:color="auto"/>
                    <w:bottom w:val="none" w:sz="0" w:space="0" w:color="auto"/>
                    <w:right w:val="none" w:sz="0" w:space="0" w:color="auto"/>
                  </w:divBdr>
                  <w:divsChild>
                    <w:div w:id="9524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06660">
          <w:marLeft w:val="0"/>
          <w:marRight w:val="0"/>
          <w:marTop w:val="0"/>
          <w:marBottom w:val="0"/>
          <w:divBdr>
            <w:top w:val="none" w:sz="0" w:space="0" w:color="auto"/>
            <w:left w:val="none" w:sz="0" w:space="0" w:color="auto"/>
            <w:bottom w:val="none" w:sz="0" w:space="0" w:color="auto"/>
            <w:right w:val="none" w:sz="0" w:space="0" w:color="auto"/>
          </w:divBdr>
          <w:divsChild>
            <w:div w:id="62143967">
              <w:marLeft w:val="0"/>
              <w:marRight w:val="0"/>
              <w:marTop w:val="0"/>
              <w:marBottom w:val="0"/>
              <w:divBdr>
                <w:top w:val="none" w:sz="0" w:space="0" w:color="auto"/>
                <w:left w:val="none" w:sz="0" w:space="0" w:color="auto"/>
                <w:bottom w:val="none" w:sz="0" w:space="0" w:color="auto"/>
                <w:right w:val="none" w:sz="0" w:space="0" w:color="auto"/>
              </w:divBdr>
              <w:divsChild>
                <w:div w:id="815951746">
                  <w:marLeft w:val="0"/>
                  <w:marRight w:val="0"/>
                  <w:marTop w:val="0"/>
                  <w:marBottom w:val="0"/>
                  <w:divBdr>
                    <w:top w:val="none" w:sz="0" w:space="0" w:color="auto"/>
                    <w:left w:val="none" w:sz="0" w:space="0" w:color="auto"/>
                    <w:bottom w:val="none" w:sz="0" w:space="0" w:color="auto"/>
                    <w:right w:val="none" w:sz="0" w:space="0" w:color="auto"/>
                  </w:divBdr>
                  <w:divsChild>
                    <w:div w:id="764612837">
                      <w:marLeft w:val="0"/>
                      <w:marRight w:val="0"/>
                      <w:marTop w:val="0"/>
                      <w:marBottom w:val="0"/>
                      <w:divBdr>
                        <w:top w:val="none" w:sz="0" w:space="0" w:color="auto"/>
                        <w:left w:val="none" w:sz="0" w:space="0" w:color="auto"/>
                        <w:bottom w:val="none" w:sz="0" w:space="0" w:color="auto"/>
                        <w:right w:val="none" w:sz="0" w:space="0" w:color="auto"/>
                      </w:divBdr>
                      <w:divsChild>
                        <w:div w:id="1831017347">
                          <w:marLeft w:val="0"/>
                          <w:marRight w:val="0"/>
                          <w:marTop w:val="0"/>
                          <w:marBottom w:val="0"/>
                          <w:divBdr>
                            <w:top w:val="none" w:sz="0" w:space="0" w:color="auto"/>
                            <w:left w:val="none" w:sz="0" w:space="0" w:color="auto"/>
                            <w:bottom w:val="none" w:sz="0" w:space="0" w:color="auto"/>
                            <w:right w:val="none" w:sz="0" w:space="0" w:color="auto"/>
                          </w:divBdr>
                          <w:divsChild>
                            <w:div w:id="455755597">
                              <w:marLeft w:val="0"/>
                              <w:marRight w:val="0"/>
                              <w:marTop w:val="0"/>
                              <w:marBottom w:val="0"/>
                              <w:divBdr>
                                <w:top w:val="none" w:sz="0" w:space="0" w:color="auto"/>
                                <w:left w:val="none" w:sz="0" w:space="0" w:color="auto"/>
                                <w:bottom w:val="none" w:sz="0" w:space="0" w:color="auto"/>
                                <w:right w:val="none" w:sz="0" w:space="0" w:color="auto"/>
                              </w:divBdr>
                            </w:div>
                            <w:div w:id="1185249208">
                              <w:marLeft w:val="0"/>
                              <w:marRight w:val="0"/>
                              <w:marTop w:val="0"/>
                              <w:marBottom w:val="0"/>
                              <w:divBdr>
                                <w:top w:val="none" w:sz="0" w:space="0" w:color="auto"/>
                                <w:left w:val="none" w:sz="0" w:space="0" w:color="auto"/>
                                <w:bottom w:val="none" w:sz="0" w:space="0" w:color="auto"/>
                                <w:right w:val="none" w:sz="0" w:space="0" w:color="auto"/>
                              </w:divBdr>
                              <w:divsChild>
                                <w:div w:id="259877014">
                                  <w:marLeft w:val="0"/>
                                  <w:marRight w:val="0"/>
                                  <w:marTop w:val="0"/>
                                  <w:marBottom w:val="0"/>
                                  <w:divBdr>
                                    <w:top w:val="none" w:sz="0" w:space="0" w:color="auto"/>
                                    <w:left w:val="none" w:sz="0" w:space="0" w:color="auto"/>
                                    <w:bottom w:val="none" w:sz="0" w:space="0" w:color="auto"/>
                                    <w:right w:val="none" w:sz="0" w:space="0" w:color="auto"/>
                                  </w:divBdr>
                                  <w:divsChild>
                                    <w:div w:id="1318191605">
                                      <w:marLeft w:val="0"/>
                                      <w:marRight w:val="0"/>
                                      <w:marTop w:val="0"/>
                                      <w:marBottom w:val="0"/>
                                      <w:divBdr>
                                        <w:top w:val="none" w:sz="0" w:space="0" w:color="auto"/>
                                        <w:left w:val="none" w:sz="0" w:space="0" w:color="auto"/>
                                        <w:bottom w:val="none" w:sz="0" w:space="0" w:color="auto"/>
                                        <w:right w:val="none" w:sz="0" w:space="0" w:color="auto"/>
                                      </w:divBdr>
                                    </w:div>
                                  </w:divsChild>
                                </w:div>
                                <w:div w:id="448280195">
                                  <w:marLeft w:val="0"/>
                                  <w:marRight w:val="0"/>
                                  <w:marTop w:val="0"/>
                                  <w:marBottom w:val="0"/>
                                  <w:divBdr>
                                    <w:top w:val="none" w:sz="0" w:space="0" w:color="auto"/>
                                    <w:left w:val="none" w:sz="0" w:space="0" w:color="auto"/>
                                    <w:bottom w:val="none" w:sz="0" w:space="0" w:color="auto"/>
                                    <w:right w:val="none" w:sz="0" w:space="0" w:color="auto"/>
                                  </w:divBdr>
                                  <w:divsChild>
                                    <w:div w:id="17519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657">
              <w:marLeft w:val="0"/>
              <w:marRight w:val="0"/>
              <w:marTop w:val="0"/>
              <w:marBottom w:val="0"/>
              <w:divBdr>
                <w:top w:val="none" w:sz="0" w:space="0" w:color="auto"/>
                <w:left w:val="none" w:sz="0" w:space="0" w:color="auto"/>
                <w:bottom w:val="none" w:sz="0" w:space="0" w:color="auto"/>
                <w:right w:val="none" w:sz="0" w:space="0" w:color="auto"/>
              </w:divBdr>
              <w:divsChild>
                <w:div w:id="1909873898">
                  <w:marLeft w:val="0"/>
                  <w:marRight w:val="0"/>
                  <w:marTop w:val="0"/>
                  <w:marBottom w:val="0"/>
                  <w:divBdr>
                    <w:top w:val="none" w:sz="0" w:space="0" w:color="auto"/>
                    <w:left w:val="none" w:sz="0" w:space="0" w:color="auto"/>
                    <w:bottom w:val="none" w:sz="0" w:space="0" w:color="auto"/>
                    <w:right w:val="none" w:sz="0" w:space="0" w:color="auto"/>
                  </w:divBdr>
                  <w:divsChild>
                    <w:div w:id="2126535659">
                      <w:marLeft w:val="0"/>
                      <w:marRight w:val="0"/>
                      <w:marTop w:val="0"/>
                      <w:marBottom w:val="0"/>
                      <w:divBdr>
                        <w:top w:val="none" w:sz="0" w:space="0" w:color="auto"/>
                        <w:left w:val="none" w:sz="0" w:space="0" w:color="auto"/>
                        <w:bottom w:val="none" w:sz="0" w:space="0" w:color="auto"/>
                        <w:right w:val="none" w:sz="0" w:space="0" w:color="auto"/>
                      </w:divBdr>
                      <w:divsChild>
                        <w:div w:id="1723941218">
                          <w:marLeft w:val="0"/>
                          <w:marRight w:val="0"/>
                          <w:marTop w:val="0"/>
                          <w:marBottom w:val="0"/>
                          <w:divBdr>
                            <w:top w:val="none" w:sz="0" w:space="0" w:color="auto"/>
                            <w:left w:val="none" w:sz="0" w:space="0" w:color="auto"/>
                            <w:bottom w:val="none" w:sz="0" w:space="0" w:color="auto"/>
                            <w:right w:val="none" w:sz="0" w:space="0" w:color="auto"/>
                          </w:divBdr>
                          <w:divsChild>
                            <w:div w:id="2038701060">
                              <w:marLeft w:val="0"/>
                              <w:marRight w:val="0"/>
                              <w:marTop w:val="0"/>
                              <w:marBottom w:val="0"/>
                              <w:divBdr>
                                <w:top w:val="none" w:sz="0" w:space="0" w:color="auto"/>
                                <w:left w:val="none" w:sz="0" w:space="0" w:color="auto"/>
                                <w:bottom w:val="none" w:sz="0" w:space="0" w:color="auto"/>
                                <w:right w:val="none" w:sz="0" w:space="0" w:color="auto"/>
                              </w:divBdr>
                              <w:divsChild>
                                <w:div w:id="741753258">
                                  <w:marLeft w:val="0"/>
                                  <w:marRight w:val="0"/>
                                  <w:marTop w:val="0"/>
                                  <w:marBottom w:val="0"/>
                                  <w:divBdr>
                                    <w:top w:val="none" w:sz="0" w:space="0" w:color="auto"/>
                                    <w:left w:val="none" w:sz="0" w:space="0" w:color="auto"/>
                                    <w:bottom w:val="none" w:sz="0" w:space="0" w:color="auto"/>
                                    <w:right w:val="none" w:sz="0" w:space="0" w:color="auto"/>
                                  </w:divBdr>
                                </w:div>
                                <w:div w:id="1067149163">
                                  <w:marLeft w:val="0"/>
                                  <w:marRight w:val="0"/>
                                  <w:marTop w:val="0"/>
                                  <w:marBottom w:val="0"/>
                                  <w:divBdr>
                                    <w:top w:val="none" w:sz="0" w:space="0" w:color="auto"/>
                                    <w:left w:val="none" w:sz="0" w:space="0" w:color="auto"/>
                                    <w:bottom w:val="none" w:sz="0" w:space="0" w:color="auto"/>
                                    <w:right w:val="none" w:sz="0" w:space="0" w:color="auto"/>
                                  </w:divBdr>
                                </w:div>
                                <w:div w:id="1279336783">
                                  <w:marLeft w:val="0"/>
                                  <w:marRight w:val="0"/>
                                  <w:marTop w:val="0"/>
                                  <w:marBottom w:val="0"/>
                                  <w:divBdr>
                                    <w:top w:val="none" w:sz="0" w:space="0" w:color="auto"/>
                                    <w:left w:val="none" w:sz="0" w:space="0" w:color="auto"/>
                                    <w:bottom w:val="none" w:sz="0" w:space="0" w:color="auto"/>
                                    <w:right w:val="none" w:sz="0" w:space="0" w:color="auto"/>
                                  </w:divBdr>
                                  <w:divsChild>
                                    <w:div w:id="671955184">
                                      <w:marLeft w:val="0"/>
                                      <w:marRight w:val="0"/>
                                      <w:marTop w:val="0"/>
                                      <w:marBottom w:val="0"/>
                                      <w:divBdr>
                                        <w:top w:val="none" w:sz="0" w:space="0" w:color="auto"/>
                                        <w:left w:val="none" w:sz="0" w:space="0" w:color="auto"/>
                                        <w:bottom w:val="none" w:sz="0" w:space="0" w:color="auto"/>
                                        <w:right w:val="none" w:sz="0" w:space="0" w:color="auto"/>
                                      </w:divBdr>
                                    </w:div>
                                    <w:div w:id="1671568393">
                                      <w:marLeft w:val="0"/>
                                      <w:marRight w:val="0"/>
                                      <w:marTop w:val="0"/>
                                      <w:marBottom w:val="0"/>
                                      <w:divBdr>
                                        <w:top w:val="none" w:sz="0" w:space="0" w:color="auto"/>
                                        <w:left w:val="none" w:sz="0" w:space="0" w:color="auto"/>
                                        <w:bottom w:val="none" w:sz="0" w:space="0" w:color="auto"/>
                                        <w:right w:val="none" w:sz="0" w:space="0" w:color="auto"/>
                                      </w:divBdr>
                                    </w:div>
                                    <w:div w:id="623074219">
                                      <w:marLeft w:val="0"/>
                                      <w:marRight w:val="0"/>
                                      <w:marTop w:val="0"/>
                                      <w:marBottom w:val="0"/>
                                      <w:divBdr>
                                        <w:top w:val="none" w:sz="0" w:space="0" w:color="auto"/>
                                        <w:left w:val="none" w:sz="0" w:space="0" w:color="auto"/>
                                        <w:bottom w:val="none" w:sz="0" w:space="0" w:color="auto"/>
                                        <w:right w:val="none" w:sz="0" w:space="0" w:color="auto"/>
                                      </w:divBdr>
                                    </w:div>
                                    <w:div w:id="1453597466">
                                      <w:marLeft w:val="0"/>
                                      <w:marRight w:val="0"/>
                                      <w:marTop w:val="0"/>
                                      <w:marBottom w:val="0"/>
                                      <w:divBdr>
                                        <w:top w:val="none" w:sz="0" w:space="0" w:color="auto"/>
                                        <w:left w:val="none" w:sz="0" w:space="0" w:color="auto"/>
                                        <w:bottom w:val="none" w:sz="0" w:space="0" w:color="auto"/>
                                        <w:right w:val="none" w:sz="0" w:space="0" w:color="auto"/>
                                      </w:divBdr>
                                    </w:div>
                                    <w:div w:id="1034037970">
                                      <w:marLeft w:val="0"/>
                                      <w:marRight w:val="0"/>
                                      <w:marTop w:val="0"/>
                                      <w:marBottom w:val="0"/>
                                      <w:divBdr>
                                        <w:top w:val="none" w:sz="0" w:space="0" w:color="auto"/>
                                        <w:left w:val="none" w:sz="0" w:space="0" w:color="auto"/>
                                        <w:bottom w:val="none" w:sz="0" w:space="0" w:color="auto"/>
                                        <w:right w:val="none" w:sz="0" w:space="0" w:color="auto"/>
                                      </w:divBdr>
                                    </w:div>
                                  </w:divsChild>
                                </w:div>
                                <w:div w:id="1950962822">
                                  <w:marLeft w:val="0"/>
                                  <w:marRight w:val="0"/>
                                  <w:marTop w:val="0"/>
                                  <w:marBottom w:val="0"/>
                                  <w:divBdr>
                                    <w:top w:val="none" w:sz="0" w:space="0" w:color="auto"/>
                                    <w:left w:val="none" w:sz="0" w:space="0" w:color="auto"/>
                                    <w:bottom w:val="none" w:sz="0" w:space="0" w:color="auto"/>
                                    <w:right w:val="none" w:sz="0" w:space="0" w:color="auto"/>
                                  </w:divBdr>
                                </w:div>
                                <w:div w:id="764883115">
                                  <w:marLeft w:val="0"/>
                                  <w:marRight w:val="0"/>
                                  <w:marTop w:val="0"/>
                                  <w:marBottom w:val="0"/>
                                  <w:divBdr>
                                    <w:top w:val="none" w:sz="0" w:space="0" w:color="auto"/>
                                    <w:left w:val="none" w:sz="0" w:space="0" w:color="auto"/>
                                    <w:bottom w:val="none" w:sz="0" w:space="0" w:color="auto"/>
                                    <w:right w:val="none" w:sz="0" w:space="0" w:color="auto"/>
                                  </w:divBdr>
                                </w:div>
                                <w:div w:id="646057092">
                                  <w:marLeft w:val="0"/>
                                  <w:marRight w:val="0"/>
                                  <w:marTop w:val="0"/>
                                  <w:marBottom w:val="0"/>
                                  <w:divBdr>
                                    <w:top w:val="none" w:sz="0" w:space="0" w:color="auto"/>
                                    <w:left w:val="none" w:sz="0" w:space="0" w:color="auto"/>
                                    <w:bottom w:val="none" w:sz="0" w:space="0" w:color="auto"/>
                                    <w:right w:val="none" w:sz="0" w:space="0" w:color="auto"/>
                                  </w:divBdr>
                                </w:div>
                                <w:div w:id="825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516893">
      <w:bodyDiv w:val="1"/>
      <w:marLeft w:val="0"/>
      <w:marRight w:val="0"/>
      <w:marTop w:val="0"/>
      <w:marBottom w:val="0"/>
      <w:divBdr>
        <w:top w:val="none" w:sz="0" w:space="0" w:color="auto"/>
        <w:left w:val="none" w:sz="0" w:space="0" w:color="auto"/>
        <w:bottom w:val="none" w:sz="0" w:space="0" w:color="auto"/>
        <w:right w:val="none" w:sz="0" w:space="0" w:color="auto"/>
      </w:divBdr>
      <w:divsChild>
        <w:div w:id="621882844">
          <w:marLeft w:val="0"/>
          <w:marRight w:val="0"/>
          <w:marTop w:val="0"/>
          <w:marBottom w:val="0"/>
          <w:divBdr>
            <w:top w:val="none" w:sz="0" w:space="0" w:color="auto"/>
            <w:left w:val="none" w:sz="0" w:space="0" w:color="auto"/>
            <w:bottom w:val="single" w:sz="6" w:space="5" w:color="555555"/>
            <w:right w:val="none" w:sz="0" w:space="0" w:color="auto"/>
          </w:divBdr>
        </w:div>
        <w:div w:id="1427655830">
          <w:marLeft w:val="0"/>
          <w:marRight w:val="0"/>
          <w:marTop w:val="0"/>
          <w:marBottom w:val="0"/>
          <w:divBdr>
            <w:top w:val="none" w:sz="0" w:space="0" w:color="auto"/>
            <w:left w:val="none" w:sz="0" w:space="0" w:color="auto"/>
            <w:bottom w:val="none" w:sz="0" w:space="0" w:color="auto"/>
            <w:right w:val="none" w:sz="0" w:space="0" w:color="auto"/>
          </w:divBdr>
        </w:div>
        <w:div w:id="2022968831">
          <w:marLeft w:val="0"/>
          <w:marRight w:val="0"/>
          <w:marTop w:val="0"/>
          <w:marBottom w:val="0"/>
          <w:divBdr>
            <w:top w:val="none" w:sz="0" w:space="0" w:color="auto"/>
            <w:left w:val="none" w:sz="0" w:space="0" w:color="auto"/>
            <w:bottom w:val="none" w:sz="0" w:space="0" w:color="auto"/>
            <w:right w:val="none" w:sz="0" w:space="0" w:color="auto"/>
          </w:divBdr>
          <w:divsChild>
            <w:div w:id="165484460">
              <w:marLeft w:val="0"/>
              <w:marRight w:val="0"/>
              <w:marTop w:val="0"/>
              <w:marBottom w:val="0"/>
              <w:divBdr>
                <w:top w:val="none" w:sz="0" w:space="0" w:color="auto"/>
                <w:left w:val="none" w:sz="0" w:space="0" w:color="auto"/>
                <w:bottom w:val="none" w:sz="0" w:space="0" w:color="auto"/>
                <w:right w:val="none" w:sz="0" w:space="0" w:color="auto"/>
              </w:divBdr>
              <w:divsChild>
                <w:div w:id="2014799563">
                  <w:marLeft w:val="0"/>
                  <w:marRight w:val="0"/>
                  <w:marTop w:val="0"/>
                  <w:marBottom w:val="0"/>
                  <w:divBdr>
                    <w:top w:val="none" w:sz="0" w:space="0" w:color="auto"/>
                    <w:left w:val="none" w:sz="0" w:space="0" w:color="auto"/>
                    <w:bottom w:val="none" w:sz="0" w:space="0" w:color="auto"/>
                    <w:right w:val="none" w:sz="0" w:space="0" w:color="auto"/>
                  </w:divBdr>
                  <w:divsChild>
                    <w:div w:id="1849252970">
                      <w:marLeft w:val="0"/>
                      <w:marRight w:val="0"/>
                      <w:marTop w:val="0"/>
                      <w:marBottom w:val="0"/>
                      <w:divBdr>
                        <w:top w:val="none" w:sz="0" w:space="0" w:color="auto"/>
                        <w:left w:val="none" w:sz="0" w:space="0" w:color="auto"/>
                        <w:bottom w:val="none" w:sz="0" w:space="0" w:color="auto"/>
                        <w:right w:val="none" w:sz="0" w:space="0" w:color="auto"/>
                      </w:divBdr>
                    </w:div>
                  </w:divsChild>
                </w:div>
                <w:div w:id="1692216597">
                  <w:marLeft w:val="0"/>
                  <w:marRight w:val="0"/>
                  <w:marTop w:val="0"/>
                  <w:marBottom w:val="0"/>
                  <w:divBdr>
                    <w:top w:val="none" w:sz="0" w:space="0" w:color="auto"/>
                    <w:left w:val="none" w:sz="0" w:space="0" w:color="auto"/>
                    <w:bottom w:val="single" w:sz="6" w:space="0" w:color="E3852D"/>
                    <w:right w:val="none" w:sz="0" w:space="0" w:color="auto"/>
                  </w:divBdr>
                  <w:divsChild>
                    <w:div w:id="1346900048">
                      <w:marLeft w:val="0"/>
                      <w:marRight w:val="0"/>
                      <w:marTop w:val="0"/>
                      <w:marBottom w:val="0"/>
                      <w:divBdr>
                        <w:top w:val="none" w:sz="0" w:space="0" w:color="auto"/>
                        <w:left w:val="none" w:sz="0" w:space="0" w:color="auto"/>
                        <w:bottom w:val="none" w:sz="0" w:space="0" w:color="auto"/>
                        <w:right w:val="none" w:sz="0" w:space="0" w:color="auto"/>
                      </w:divBdr>
                      <w:divsChild>
                        <w:div w:id="1188249203">
                          <w:marLeft w:val="0"/>
                          <w:marRight w:val="0"/>
                          <w:marTop w:val="0"/>
                          <w:marBottom w:val="0"/>
                          <w:divBdr>
                            <w:top w:val="single" w:sz="6" w:space="0" w:color="E3852D"/>
                            <w:left w:val="none" w:sz="0" w:space="0" w:color="auto"/>
                            <w:bottom w:val="none" w:sz="0" w:space="0" w:color="auto"/>
                            <w:right w:val="none" w:sz="0" w:space="0" w:color="auto"/>
                          </w:divBdr>
                        </w:div>
                      </w:divsChild>
                    </w:div>
                  </w:divsChild>
                </w:div>
              </w:divsChild>
            </w:div>
            <w:div w:id="972369597">
              <w:marLeft w:val="0"/>
              <w:marRight w:val="0"/>
              <w:marTop w:val="0"/>
              <w:marBottom w:val="0"/>
              <w:divBdr>
                <w:top w:val="none" w:sz="0" w:space="0" w:color="auto"/>
                <w:left w:val="none" w:sz="0" w:space="0" w:color="auto"/>
                <w:bottom w:val="none" w:sz="0" w:space="0" w:color="auto"/>
                <w:right w:val="none" w:sz="0" w:space="0" w:color="auto"/>
              </w:divBdr>
              <w:divsChild>
                <w:div w:id="1728917815">
                  <w:marLeft w:val="0"/>
                  <w:marRight w:val="0"/>
                  <w:marTop w:val="0"/>
                  <w:marBottom w:val="0"/>
                  <w:divBdr>
                    <w:top w:val="none" w:sz="0" w:space="0" w:color="auto"/>
                    <w:left w:val="none" w:sz="0" w:space="0" w:color="auto"/>
                    <w:bottom w:val="none" w:sz="0" w:space="0" w:color="auto"/>
                    <w:right w:val="none" w:sz="0" w:space="0" w:color="auto"/>
                  </w:divBdr>
                  <w:divsChild>
                    <w:div w:id="436101917">
                      <w:marLeft w:val="300"/>
                      <w:marRight w:val="300"/>
                      <w:marTop w:val="375"/>
                      <w:marBottom w:val="150"/>
                      <w:divBdr>
                        <w:top w:val="none" w:sz="0" w:space="0" w:color="auto"/>
                        <w:left w:val="none" w:sz="0" w:space="0" w:color="auto"/>
                        <w:bottom w:val="none" w:sz="0" w:space="0" w:color="auto"/>
                        <w:right w:val="none" w:sz="0" w:space="0" w:color="auto"/>
                      </w:divBdr>
                      <w:divsChild>
                        <w:div w:id="1114055398">
                          <w:marLeft w:val="0"/>
                          <w:marRight w:val="0"/>
                          <w:marTop w:val="0"/>
                          <w:marBottom w:val="0"/>
                          <w:divBdr>
                            <w:top w:val="none" w:sz="0" w:space="0" w:color="auto"/>
                            <w:left w:val="none" w:sz="0" w:space="0" w:color="auto"/>
                            <w:bottom w:val="none" w:sz="0" w:space="0" w:color="auto"/>
                            <w:right w:val="none" w:sz="0" w:space="0" w:color="auto"/>
                          </w:divBdr>
                        </w:div>
                      </w:divsChild>
                    </w:div>
                    <w:div w:id="1111172108">
                      <w:marLeft w:val="300"/>
                      <w:marRight w:val="300"/>
                      <w:marTop w:val="0"/>
                      <w:marBottom w:val="150"/>
                      <w:divBdr>
                        <w:top w:val="none" w:sz="0" w:space="0" w:color="auto"/>
                        <w:left w:val="none" w:sz="0" w:space="0" w:color="auto"/>
                        <w:bottom w:val="none" w:sz="0" w:space="0" w:color="auto"/>
                        <w:right w:val="none" w:sz="0" w:space="0" w:color="auto"/>
                      </w:divBdr>
                      <w:divsChild>
                        <w:div w:id="1741054692">
                          <w:marLeft w:val="0"/>
                          <w:marRight w:val="0"/>
                          <w:marTop w:val="375"/>
                          <w:marBottom w:val="0"/>
                          <w:divBdr>
                            <w:top w:val="none" w:sz="0" w:space="0" w:color="auto"/>
                            <w:left w:val="none" w:sz="0" w:space="0" w:color="auto"/>
                            <w:bottom w:val="none" w:sz="0" w:space="0" w:color="auto"/>
                            <w:right w:val="none" w:sz="0" w:space="0" w:color="auto"/>
                          </w:divBdr>
                        </w:div>
                        <w:div w:id="1611087364">
                          <w:marLeft w:val="0"/>
                          <w:marRight w:val="0"/>
                          <w:marTop w:val="0"/>
                          <w:marBottom w:val="0"/>
                          <w:divBdr>
                            <w:top w:val="none" w:sz="0" w:space="0" w:color="auto"/>
                            <w:left w:val="none" w:sz="0" w:space="0" w:color="auto"/>
                            <w:bottom w:val="single" w:sz="12" w:space="11" w:color="01476E"/>
                            <w:right w:val="none" w:sz="0" w:space="0" w:color="auto"/>
                          </w:divBdr>
                        </w:div>
                      </w:divsChild>
                    </w:div>
                  </w:divsChild>
                </w:div>
                <w:div w:id="534387657">
                  <w:marLeft w:val="0"/>
                  <w:marRight w:val="0"/>
                  <w:marTop w:val="0"/>
                  <w:marBottom w:val="0"/>
                  <w:divBdr>
                    <w:top w:val="none" w:sz="0" w:space="0" w:color="auto"/>
                    <w:left w:val="none" w:sz="0" w:space="0" w:color="auto"/>
                    <w:bottom w:val="none" w:sz="0" w:space="0" w:color="auto"/>
                    <w:right w:val="none" w:sz="0" w:space="0" w:color="auto"/>
                  </w:divBdr>
                  <w:divsChild>
                    <w:div w:id="693459948">
                      <w:marLeft w:val="0"/>
                      <w:marRight w:val="0"/>
                      <w:marTop w:val="0"/>
                      <w:marBottom w:val="0"/>
                      <w:divBdr>
                        <w:top w:val="none" w:sz="0" w:space="0" w:color="auto"/>
                        <w:left w:val="none" w:sz="0" w:space="0" w:color="auto"/>
                        <w:bottom w:val="none" w:sz="0" w:space="0" w:color="auto"/>
                        <w:right w:val="none" w:sz="0" w:space="0" w:color="auto"/>
                      </w:divBdr>
                    </w:div>
                  </w:divsChild>
                </w:div>
                <w:div w:id="116484859">
                  <w:marLeft w:val="150"/>
                  <w:marRight w:val="150"/>
                  <w:marTop w:val="150"/>
                  <w:marBottom w:val="150"/>
                  <w:divBdr>
                    <w:top w:val="none" w:sz="0" w:space="0" w:color="auto"/>
                    <w:left w:val="none" w:sz="0" w:space="0" w:color="auto"/>
                    <w:bottom w:val="none" w:sz="0" w:space="0" w:color="auto"/>
                    <w:right w:val="none" w:sz="0" w:space="0" w:color="auto"/>
                  </w:divBdr>
                  <w:divsChild>
                    <w:div w:id="2007858991">
                      <w:marLeft w:val="0"/>
                      <w:marRight w:val="0"/>
                      <w:marTop w:val="0"/>
                      <w:marBottom w:val="0"/>
                      <w:divBdr>
                        <w:top w:val="none" w:sz="0" w:space="0" w:color="auto"/>
                        <w:left w:val="none" w:sz="0" w:space="0" w:color="auto"/>
                        <w:bottom w:val="none" w:sz="0" w:space="0" w:color="auto"/>
                        <w:right w:val="none" w:sz="0" w:space="0" w:color="auto"/>
                      </w:divBdr>
                    </w:div>
                    <w:div w:id="13121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0855">
              <w:marLeft w:val="0"/>
              <w:marRight w:val="0"/>
              <w:marTop w:val="0"/>
              <w:marBottom w:val="0"/>
              <w:divBdr>
                <w:top w:val="none" w:sz="0" w:space="0" w:color="auto"/>
                <w:left w:val="none" w:sz="0" w:space="0" w:color="auto"/>
                <w:bottom w:val="none" w:sz="0" w:space="0" w:color="auto"/>
                <w:right w:val="none" w:sz="0" w:space="0" w:color="auto"/>
              </w:divBdr>
              <w:divsChild>
                <w:div w:id="758793150">
                  <w:marLeft w:val="0"/>
                  <w:marRight w:val="0"/>
                  <w:marTop w:val="0"/>
                  <w:marBottom w:val="0"/>
                  <w:divBdr>
                    <w:top w:val="none" w:sz="0" w:space="0" w:color="auto"/>
                    <w:left w:val="none" w:sz="0" w:space="0" w:color="auto"/>
                    <w:bottom w:val="none" w:sz="0" w:space="0" w:color="auto"/>
                    <w:right w:val="none" w:sz="0" w:space="0" w:color="auto"/>
                  </w:divBdr>
                </w:div>
                <w:div w:id="20122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00901">
      <w:bodyDiv w:val="1"/>
      <w:marLeft w:val="0"/>
      <w:marRight w:val="0"/>
      <w:marTop w:val="0"/>
      <w:marBottom w:val="0"/>
      <w:divBdr>
        <w:top w:val="none" w:sz="0" w:space="0" w:color="auto"/>
        <w:left w:val="none" w:sz="0" w:space="0" w:color="auto"/>
        <w:bottom w:val="none" w:sz="0" w:space="0" w:color="auto"/>
        <w:right w:val="none" w:sz="0" w:space="0" w:color="auto"/>
      </w:divBdr>
      <w:divsChild>
        <w:div w:id="1309818579">
          <w:marLeft w:val="547"/>
          <w:marRight w:val="0"/>
          <w:marTop w:val="0"/>
          <w:marBottom w:val="0"/>
          <w:divBdr>
            <w:top w:val="none" w:sz="0" w:space="0" w:color="auto"/>
            <w:left w:val="none" w:sz="0" w:space="0" w:color="auto"/>
            <w:bottom w:val="none" w:sz="0" w:space="0" w:color="auto"/>
            <w:right w:val="none" w:sz="0" w:space="0" w:color="auto"/>
          </w:divBdr>
        </w:div>
        <w:div w:id="15688758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gotuj.to/ugotuj/pora_dnia-%C5%9Bniadanie" TargetMode="External"/><Relationship Id="rId13" Type="http://schemas.openxmlformats.org/officeDocument/2006/relationships/hyperlink" Target="http://www.dlarodzinki.pl/rodzice/" TargetMode="Externa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www.podgwiazdkami.pl/?umiejetnosci-kluczowe-dziecka-2-6-3-letniego,62" TargetMode="External"/><Relationship Id="rId12" Type="http://schemas.openxmlformats.org/officeDocument/2006/relationships/hyperlink" Target="http://pl-engine.intextad.net/DoClick.xclaim?key=aHR0cDovL3d3dy5zZS5wbC9rb2JpZXRhL2R6aWVja28vamFrLXByenlnb3Rvd2FjLWR6aWVja28tbmEtcG9qc2NpZS1kby1wcnplZHN6a29sYV8xNTI1OTcuaHRtbA==,MTgz,MjExMjM5MA=="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larodzinki.pl/rodzice/" TargetMode="Externa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hyperlink" Target="http://www.edziecko.pl/czas_wolny/0,80259.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ziecko.pl/edziecko/0,0.html"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ED2037-FA9B-4EB3-ACB7-1FE4AB8022FC}" type="doc">
      <dgm:prSet loTypeId="urn:microsoft.com/office/officeart/2005/8/layout/default" loCatId="list" qsTypeId="urn:microsoft.com/office/officeart/2005/8/quickstyle/simple4" qsCatId="simple" csTypeId="urn:microsoft.com/office/officeart/2005/8/colors/accent1_2" csCatId="accent1" phldr="1"/>
      <dgm:spPr/>
      <dgm:t>
        <a:bodyPr/>
        <a:lstStyle/>
        <a:p>
          <a:endParaRPr lang="pl-PL"/>
        </a:p>
      </dgm:t>
    </dgm:pt>
    <dgm:pt modelId="{8AA56085-7ED8-4048-93C0-32151A1E5548}">
      <dgm:prSet phldrT="[Tekst]" custT="1"/>
      <dgm:spPr/>
      <dgm:t>
        <a:bodyPr/>
        <a:lstStyle/>
        <a:p>
          <a:pPr marL="0" marR="0" lvl="0" indent="0" algn="ctr" defTabSz="914400" eaLnBrk="1" fontAlgn="auto" latinLnBrk="0" hangingPunct="1">
            <a:lnSpc>
              <a:spcPct val="100000"/>
            </a:lnSpc>
            <a:spcBef>
              <a:spcPts val="0"/>
            </a:spcBef>
            <a:spcAft>
              <a:spcPts val="0"/>
            </a:spcAft>
            <a:buClrTx/>
            <a:buSzTx/>
            <a:buFontTx/>
            <a:buNone/>
            <a:tabLst/>
            <a:defRPr/>
          </a:pPr>
          <a:r>
            <a:rPr lang="pl-PL" sz="1400" dirty="0"/>
            <a:t>Kubek, pasta </a:t>
          </a:r>
          <a:br>
            <a:rPr lang="pl-PL" sz="1400" dirty="0"/>
          </a:br>
          <a:r>
            <a:rPr lang="pl-PL" sz="1400" dirty="0"/>
            <a:t>i szczoteczka</a:t>
          </a:r>
        </a:p>
        <a:p>
          <a:pPr algn="ctr" defTabSz="2000250">
            <a:lnSpc>
              <a:spcPct val="90000"/>
            </a:lnSpc>
            <a:spcBef>
              <a:spcPct val="0"/>
            </a:spcBef>
            <a:spcAft>
              <a:spcPct val="35000"/>
            </a:spcAft>
          </a:pPr>
          <a:endParaRPr lang="pl-PL" sz="1400" dirty="0"/>
        </a:p>
      </dgm:t>
    </dgm:pt>
    <dgm:pt modelId="{357E4FD7-2B4F-4220-AE5C-D9856321B3A0}" type="parTrans" cxnId="{01008459-6E29-4576-B15B-F605FF613E67}">
      <dgm:prSet/>
      <dgm:spPr/>
      <dgm:t>
        <a:bodyPr/>
        <a:lstStyle/>
        <a:p>
          <a:endParaRPr lang="pl-PL"/>
        </a:p>
      </dgm:t>
    </dgm:pt>
    <dgm:pt modelId="{FE95FE3C-7F9F-44F4-83C3-97E20E1B236A}" type="sibTrans" cxnId="{01008459-6E29-4576-B15B-F605FF613E67}">
      <dgm:prSet/>
      <dgm:spPr/>
      <dgm:t>
        <a:bodyPr/>
        <a:lstStyle/>
        <a:p>
          <a:endParaRPr lang="pl-PL"/>
        </a:p>
      </dgm:t>
    </dgm:pt>
    <dgm:pt modelId="{56F024C2-1452-48EB-98EF-875C9E95F8E2}">
      <dgm:prSet phldrT="[Tekst]" custT="1"/>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pl-PL" sz="1400" dirty="0"/>
            <a:t>Kapcie</a:t>
          </a:r>
        </a:p>
        <a:p>
          <a:pPr defTabSz="1333500">
            <a:lnSpc>
              <a:spcPct val="90000"/>
            </a:lnSpc>
            <a:spcBef>
              <a:spcPct val="0"/>
            </a:spcBef>
            <a:spcAft>
              <a:spcPct val="35000"/>
            </a:spcAft>
          </a:pPr>
          <a:endParaRPr lang="pl-PL" sz="1400" dirty="0"/>
        </a:p>
      </dgm:t>
    </dgm:pt>
    <dgm:pt modelId="{89A9065D-6E96-4EF7-B38B-2D117CA2ED95}" type="parTrans" cxnId="{2E503C6D-26FB-49A5-9157-6305F20FDE46}">
      <dgm:prSet/>
      <dgm:spPr/>
      <dgm:t>
        <a:bodyPr/>
        <a:lstStyle/>
        <a:p>
          <a:endParaRPr lang="pl-PL"/>
        </a:p>
      </dgm:t>
    </dgm:pt>
    <dgm:pt modelId="{22A3B12B-0A46-45A5-B11E-F23C03D9CA6B}" type="sibTrans" cxnId="{2E503C6D-26FB-49A5-9157-6305F20FDE46}">
      <dgm:prSet/>
      <dgm:spPr/>
      <dgm:t>
        <a:bodyPr/>
        <a:lstStyle/>
        <a:p>
          <a:endParaRPr lang="pl-PL"/>
        </a:p>
      </dgm:t>
    </dgm:pt>
    <dgm:pt modelId="{AC4181F1-ACBD-4073-8087-96BC94966257}">
      <dgm:prSet phldrT="[Tekst]" custT="1"/>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pl-PL" sz="1400" dirty="0"/>
            <a:t>W worku w szatni:  ubranka na zmianę</a:t>
          </a:r>
        </a:p>
      </dgm:t>
    </dgm:pt>
    <dgm:pt modelId="{154AB96A-1FB1-4EDE-B7EF-6855275F4EC5}" type="parTrans" cxnId="{A8AE460D-579E-40A7-ACE0-CB6793B9A4E9}">
      <dgm:prSet/>
      <dgm:spPr/>
      <dgm:t>
        <a:bodyPr/>
        <a:lstStyle/>
        <a:p>
          <a:endParaRPr lang="pl-PL"/>
        </a:p>
      </dgm:t>
    </dgm:pt>
    <dgm:pt modelId="{CDDD6E7F-F2C7-4D68-BBAA-DE059E2098B3}" type="sibTrans" cxnId="{A8AE460D-579E-40A7-ACE0-CB6793B9A4E9}">
      <dgm:prSet/>
      <dgm:spPr/>
      <dgm:t>
        <a:bodyPr/>
        <a:lstStyle/>
        <a:p>
          <a:endParaRPr lang="pl-PL"/>
        </a:p>
      </dgm:t>
    </dgm:pt>
    <dgm:pt modelId="{A2FFBB3B-B12F-4100-B38D-48F467F1A5E2}">
      <dgm:prSet phldrT="[Tekst]" custT="1"/>
      <dgm:spPr/>
      <dgm:t>
        <a:bodyPr/>
        <a:lstStyle/>
        <a:p>
          <a:pPr marL="0" marR="0" lvl="0" indent="0" defTabSz="914400" eaLnBrk="1" fontAlgn="auto" latinLnBrk="0" hangingPunct="1">
            <a:lnSpc>
              <a:spcPct val="100000"/>
            </a:lnSpc>
            <a:spcBef>
              <a:spcPts val="0"/>
            </a:spcBef>
            <a:spcAft>
              <a:spcPts val="0"/>
            </a:spcAft>
            <a:buClrTx/>
            <a:buSzTx/>
            <a:buFontTx/>
            <a:buNone/>
            <a:tabLst/>
            <a:defRPr/>
          </a:pPr>
          <a:br>
            <a:rPr lang="pl-PL" sz="1400"/>
          </a:br>
          <a:r>
            <a:rPr lang="pl-PL" sz="1400"/>
            <a:t>Chusteczki</a:t>
          </a:r>
          <a:endParaRPr lang="pl-PL" sz="1400" dirty="0"/>
        </a:p>
        <a:p>
          <a:pPr marL="0" marR="0" lvl="0" indent="0" defTabSz="914400" eaLnBrk="1" fontAlgn="auto" latinLnBrk="0" hangingPunct="1">
            <a:lnSpc>
              <a:spcPct val="100000"/>
            </a:lnSpc>
            <a:spcBef>
              <a:spcPts val="0"/>
            </a:spcBef>
            <a:spcAft>
              <a:spcPts val="0"/>
            </a:spcAft>
            <a:buClrTx/>
            <a:buSzTx/>
            <a:buFontTx/>
            <a:buNone/>
            <a:tabLst/>
            <a:defRPr/>
          </a:pPr>
          <a:r>
            <a:rPr lang="pl-PL" sz="1400" dirty="0"/>
            <a:t> mokre oraz suche</a:t>
          </a:r>
        </a:p>
        <a:p>
          <a:pPr defTabSz="1022350">
            <a:lnSpc>
              <a:spcPct val="90000"/>
            </a:lnSpc>
            <a:spcBef>
              <a:spcPct val="0"/>
            </a:spcBef>
            <a:spcAft>
              <a:spcPct val="35000"/>
            </a:spcAft>
          </a:pPr>
          <a:endParaRPr lang="pl-PL" sz="1400" dirty="0"/>
        </a:p>
      </dgm:t>
    </dgm:pt>
    <dgm:pt modelId="{EA783A2A-024B-4E8D-9BE7-2227E5FA0E69}" type="parTrans" cxnId="{014D85AE-F80B-4F84-9E53-D0B5BF4F30EB}">
      <dgm:prSet/>
      <dgm:spPr/>
      <dgm:t>
        <a:bodyPr/>
        <a:lstStyle/>
        <a:p>
          <a:endParaRPr lang="pl-PL"/>
        </a:p>
      </dgm:t>
    </dgm:pt>
    <dgm:pt modelId="{8BAA991C-C934-413B-BA56-174F62B8092C}" type="sibTrans" cxnId="{014D85AE-F80B-4F84-9E53-D0B5BF4F30EB}">
      <dgm:prSet/>
      <dgm:spPr/>
      <dgm:t>
        <a:bodyPr/>
        <a:lstStyle/>
        <a:p>
          <a:endParaRPr lang="pl-PL"/>
        </a:p>
      </dgm:t>
    </dgm:pt>
    <dgm:pt modelId="{54F980DC-9DEA-43D7-A223-E131E9F01914}">
      <dgm:prSet phldrT="[Tekst]" custT="1"/>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pl-PL" sz="1400" dirty="0"/>
            <a:t>Strój gimnastyczny </a:t>
          </a:r>
        </a:p>
        <a:p>
          <a:pPr marL="0" marR="0" lvl="0" indent="0" defTabSz="914400" eaLnBrk="1" fontAlgn="auto" latinLnBrk="0" hangingPunct="1">
            <a:lnSpc>
              <a:spcPct val="100000"/>
            </a:lnSpc>
            <a:spcBef>
              <a:spcPts val="0"/>
            </a:spcBef>
            <a:spcAft>
              <a:spcPts val="0"/>
            </a:spcAft>
            <a:buClrTx/>
            <a:buSzTx/>
            <a:buFontTx/>
            <a:buNone/>
            <a:tabLst/>
            <a:defRPr/>
          </a:pPr>
          <a:r>
            <a:rPr lang="pl-PL" sz="1400" dirty="0"/>
            <a:t>w worku</a:t>
          </a:r>
        </a:p>
        <a:p>
          <a:pPr defTabSz="1022350">
            <a:lnSpc>
              <a:spcPct val="90000"/>
            </a:lnSpc>
            <a:spcBef>
              <a:spcPct val="0"/>
            </a:spcBef>
            <a:spcAft>
              <a:spcPct val="35000"/>
            </a:spcAft>
          </a:pPr>
          <a:endParaRPr lang="pl-PL" sz="1400" dirty="0"/>
        </a:p>
      </dgm:t>
    </dgm:pt>
    <dgm:pt modelId="{7DEDFE90-40AA-4D30-AF22-43E3F5D1663D}" type="parTrans" cxnId="{5FB79B69-F841-48B1-B9C6-9DF454ABBDCA}">
      <dgm:prSet/>
      <dgm:spPr/>
      <dgm:t>
        <a:bodyPr/>
        <a:lstStyle/>
        <a:p>
          <a:endParaRPr lang="pl-PL"/>
        </a:p>
      </dgm:t>
    </dgm:pt>
    <dgm:pt modelId="{9209C82C-8913-4C0B-9CDB-258FD2A8A150}" type="sibTrans" cxnId="{5FB79B69-F841-48B1-B9C6-9DF454ABBDCA}">
      <dgm:prSet/>
      <dgm:spPr/>
      <dgm:t>
        <a:bodyPr/>
        <a:lstStyle/>
        <a:p>
          <a:endParaRPr lang="pl-PL"/>
        </a:p>
      </dgm:t>
    </dgm:pt>
    <dgm:pt modelId="{19952F71-2BBC-4BE4-A404-910458809FBE}">
      <dgm:prSet custT="1"/>
      <dgm:spPr/>
      <dgm:t>
        <a:bodyPr/>
        <a:lstStyle/>
        <a:p>
          <a:r>
            <a:rPr lang="pl-PL" sz="1400" dirty="0"/>
            <a:t>Kocyk </a:t>
          </a:r>
        </a:p>
        <a:p>
          <a:r>
            <a:rPr lang="pl-PL" sz="1400" dirty="0"/>
            <a:t>i poduszka</a:t>
          </a:r>
        </a:p>
      </dgm:t>
    </dgm:pt>
    <dgm:pt modelId="{33E5B8BB-8D0E-4898-8670-8AA2C05C2236}" type="parTrans" cxnId="{633D3B73-588C-421E-B627-AC295539739C}">
      <dgm:prSet/>
      <dgm:spPr/>
      <dgm:t>
        <a:bodyPr/>
        <a:lstStyle/>
        <a:p>
          <a:endParaRPr lang="pl-PL"/>
        </a:p>
      </dgm:t>
    </dgm:pt>
    <dgm:pt modelId="{D6798DEE-CE0C-419C-9C4B-5BEC4F24DBE1}" type="sibTrans" cxnId="{633D3B73-588C-421E-B627-AC295539739C}">
      <dgm:prSet/>
      <dgm:spPr/>
      <dgm:t>
        <a:bodyPr/>
        <a:lstStyle/>
        <a:p>
          <a:endParaRPr lang="pl-PL"/>
        </a:p>
      </dgm:t>
    </dgm:pt>
    <dgm:pt modelId="{2E3FED06-8532-4487-81E2-78626E240E58}">
      <dgm:prSet phldrT="[Tekst]" custT="1"/>
      <dgm:spPr/>
      <dgm:t>
        <a:bodyPr/>
        <a:lstStyle/>
        <a:p>
          <a:pPr marR="0" eaLnBrk="1" fontAlgn="auto" latinLnBrk="0" hangingPunct="1">
            <a:buClrTx/>
            <a:buSzTx/>
            <a:buFontTx/>
            <a:tabLst/>
            <a:defRPr/>
          </a:pPr>
          <a:r>
            <a:rPr lang="pl-PL" sz="1400" dirty="0"/>
            <a:t>grzebień </a:t>
          </a:r>
        </a:p>
      </dgm:t>
    </dgm:pt>
    <dgm:pt modelId="{4D859391-6108-419E-9051-F052CCBAF83A}" type="parTrans" cxnId="{20A9F226-929C-440D-AD76-391987675921}">
      <dgm:prSet/>
      <dgm:spPr/>
      <dgm:t>
        <a:bodyPr/>
        <a:lstStyle/>
        <a:p>
          <a:endParaRPr lang="pl-PL"/>
        </a:p>
      </dgm:t>
    </dgm:pt>
    <dgm:pt modelId="{9CFFC555-0069-4D84-B60D-52F1336D7ADF}" type="sibTrans" cxnId="{20A9F226-929C-440D-AD76-391987675921}">
      <dgm:prSet/>
      <dgm:spPr/>
      <dgm:t>
        <a:bodyPr/>
        <a:lstStyle/>
        <a:p>
          <a:endParaRPr lang="pl-PL"/>
        </a:p>
      </dgm:t>
    </dgm:pt>
    <dgm:pt modelId="{A15AC0B9-2540-489D-98CE-19C9E7A94841}" type="pres">
      <dgm:prSet presAssocID="{02ED2037-FA9B-4EB3-ACB7-1FE4AB8022FC}" presName="diagram" presStyleCnt="0">
        <dgm:presLayoutVars>
          <dgm:dir/>
          <dgm:resizeHandles val="exact"/>
        </dgm:presLayoutVars>
      </dgm:prSet>
      <dgm:spPr/>
    </dgm:pt>
    <dgm:pt modelId="{2AC5C21F-5AF7-4626-A3F3-0D219FD8E859}" type="pres">
      <dgm:prSet presAssocID="{8AA56085-7ED8-4048-93C0-32151A1E5548}" presName="node" presStyleLbl="node1" presStyleIdx="0" presStyleCnt="7">
        <dgm:presLayoutVars>
          <dgm:bulletEnabled val="1"/>
        </dgm:presLayoutVars>
      </dgm:prSet>
      <dgm:spPr/>
    </dgm:pt>
    <dgm:pt modelId="{4F68818A-0DAD-468C-B805-AAAC49640537}" type="pres">
      <dgm:prSet presAssocID="{FE95FE3C-7F9F-44F4-83C3-97E20E1B236A}" presName="sibTrans" presStyleCnt="0"/>
      <dgm:spPr/>
    </dgm:pt>
    <dgm:pt modelId="{0CFD9FC6-4D83-4864-8D34-F54510887227}" type="pres">
      <dgm:prSet presAssocID="{19952F71-2BBC-4BE4-A404-910458809FBE}" presName="node" presStyleLbl="node1" presStyleIdx="1" presStyleCnt="7">
        <dgm:presLayoutVars>
          <dgm:bulletEnabled val="1"/>
        </dgm:presLayoutVars>
      </dgm:prSet>
      <dgm:spPr/>
    </dgm:pt>
    <dgm:pt modelId="{6A563D3D-F9C1-4E05-B1FE-40CDE27679F2}" type="pres">
      <dgm:prSet presAssocID="{D6798DEE-CE0C-419C-9C4B-5BEC4F24DBE1}" presName="sibTrans" presStyleCnt="0"/>
      <dgm:spPr/>
    </dgm:pt>
    <dgm:pt modelId="{C8B09C50-9758-43F0-A545-1754DC3EAECF}" type="pres">
      <dgm:prSet presAssocID="{56F024C2-1452-48EB-98EF-875C9E95F8E2}" presName="node" presStyleLbl="node1" presStyleIdx="2" presStyleCnt="7">
        <dgm:presLayoutVars>
          <dgm:bulletEnabled val="1"/>
        </dgm:presLayoutVars>
      </dgm:prSet>
      <dgm:spPr/>
    </dgm:pt>
    <dgm:pt modelId="{16D45273-849E-41EA-A195-F46B7BE719DB}" type="pres">
      <dgm:prSet presAssocID="{22A3B12B-0A46-45A5-B11E-F23C03D9CA6B}" presName="sibTrans" presStyleCnt="0"/>
      <dgm:spPr/>
    </dgm:pt>
    <dgm:pt modelId="{CEC7DA14-FA20-4D61-973F-97DF7B977677}" type="pres">
      <dgm:prSet presAssocID="{AC4181F1-ACBD-4073-8087-96BC94966257}" presName="node" presStyleLbl="node1" presStyleIdx="3" presStyleCnt="7">
        <dgm:presLayoutVars>
          <dgm:bulletEnabled val="1"/>
        </dgm:presLayoutVars>
      </dgm:prSet>
      <dgm:spPr/>
    </dgm:pt>
    <dgm:pt modelId="{10A731E9-76D1-4ABF-86B4-9CC5A3423013}" type="pres">
      <dgm:prSet presAssocID="{CDDD6E7F-F2C7-4D68-BBAA-DE059E2098B3}" presName="sibTrans" presStyleCnt="0"/>
      <dgm:spPr/>
    </dgm:pt>
    <dgm:pt modelId="{F5755115-9A11-4B58-B14E-282A648DCECC}" type="pres">
      <dgm:prSet presAssocID="{A2FFBB3B-B12F-4100-B38D-48F467F1A5E2}" presName="node" presStyleLbl="node1" presStyleIdx="4" presStyleCnt="7">
        <dgm:presLayoutVars>
          <dgm:bulletEnabled val="1"/>
        </dgm:presLayoutVars>
      </dgm:prSet>
      <dgm:spPr/>
    </dgm:pt>
    <dgm:pt modelId="{C27CF674-2106-4E57-93C0-060CC0CE46E3}" type="pres">
      <dgm:prSet presAssocID="{8BAA991C-C934-413B-BA56-174F62B8092C}" presName="sibTrans" presStyleCnt="0"/>
      <dgm:spPr/>
    </dgm:pt>
    <dgm:pt modelId="{C71C178B-6DE1-403C-874E-88FC95FC3F3F}" type="pres">
      <dgm:prSet presAssocID="{54F980DC-9DEA-43D7-A223-E131E9F01914}" presName="node" presStyleLbl="node1" presStyleIdx="5" presStyleCnt="7">
        <dgm:presLayoutVars>
          <dgm:bulletEnabled val="1"/>
        </dgm:presLayoutVars>
      </dgm:prSet>
      <dgm:spPr/>
    </dgm:pt>
    <dgm:pt modelId="{8DA9ED51-030F-4479-B8D6-41BF8D4EAEA9}" type="pres">
      <dgm:prSet presAssocID="{9209C82C-8913-4C0B-9CDB-258FD2A8A150}" presName="sibTrans" presStyleCnt="0"/>
      <dgm:spPr/>
    </dgm:pt>
    <dgm:pt modelId="{4E9D9F1D-72F1-48FA-BCDE-4A265F9BC6C2}" type="pres">
      <dgm:prSet presAssocID="{2E3FED06-8532-4487-81E2-78626E240E58}" presName="node" presStyleLbl="node1" presStyleIdx="6" presStyleCnt="7">
        <dgm:presLayoutVars>
          <dgm:bulletEnabled val="1"/>
        </dgm:presLayoutVars>
      </dgm:prSet>
      <dgm:spPr/>
    </dgm:pt>
  </dgm:ptLst>
  <dgm:cxnLst>
    <dgm:cxn modelId="{3CD0A506-0E0E-40A8-A619-1896312F7F0A}" type="presOf" srcId="{AC4181F1-ACBD-4073-8087-96BC94966257}" destId="{CEC7DA14-FA20-4D61-973F-97DF7B977677}" srcOrd="0" destOrd="0" presId="urn:microsoft.com/office/officeart/2005/8/layout/default"/>
    <dgm:cxn modelId="{A8AE460D-579E-40A7-ACE0-CB6793B9A4E9}" srcId="{02ED2037-FA9B-4EB3-ACB7-1FE4AB8022FC}" destId="{AC4181F1-ACBD-4073-8087-96BC94966257}" srcOrd="3" destOrd="0" parTransId="{154AB96A-1FB1-4EDE-B7EF-6855275F4EC5}" sibTransId="{CDDD6E7F-F2C7-4D68-BBAA-DE059E2098B3}"/>
    <dgm:cxn modelId="{2D6D570D-6E0A-4C92-AF7E-2760938BEA5B}" type="presOf" srcId="{8AA56085-7ED8-4048-93C0-32151A1E5548}" destId="{2AC5C21F-5AF7-4626-A3F3-0D219FD8E859}" srcOrd="0" destOrd="0" presId="urn:microsoft.com/office/officeart/2005/8/layout/default"/>
    <dgm:cxn modelId="{B31D1F1B-5A5D-430E-9F7E-99C69E52D451}" type="presOf" srcId="{02ED2037-FA9B-4EB3-ACB7-1FE4AB8022FC}" destId="{A15AC0B9-2540-489D-98CE-19C9E7A94841}" srcOrd="0" destOrd="0" presId="urn:microsoft.com/office/officeart/2005/8/layout/default"/>
    <dgm:cxn modelId="{20A9F226-929C-440D-AD76-391987675921}" srcId="{02ED2037-FA9B-4EB3-ACB7-1FE4AB8022FC}" destId="{2E3FED06-8532-4487-81E2-78626E240E58}" srcOrd="6" destOrd="0" parTransId="{4D859391-6108-419E-9051-F052CCBAF83A}" sibTransId="{9CFFC555-0069-4D84-B60D-52F1336D7ADF}"/>
    <dgm:cxn modelId="{09267E31-18BB-492D-B362-D554D3C3478C}" type="presOf" srcId="{19952F71-2BBC-4BE4-A404-910458809FBE}" destId="{0CFD9FC6-4D83-4864-8D34-F54510887227}" srcOrd="0" destOrd="0" presId="urn:microsoft.com/office/officeart/2005/8/layout/default"/>
    <dgm:cxn modelId="{5FB79B69-F841-48B1-B9C6-9DF454ABBDCA}" srcId="{02ED2037-FA9B-4EB3-ACB7-1FE4AB8022FC}" destId="{54F980DC-9DEA-43D7-A223-E131E9F01914}" srcOrd="5" destOrd="0" parTransId="{7DEDFE90-40AA-4D30-AF22-43E3F5D1663D}" sibTransId="{9209C82C-8913-4C0B-9CDB-258FD2A8A150}"/>
    <dgm:cxn modelId="{2E503C6D-26FB-49A5-9157-6305F20FDE46}" srcId="{02ED2037-FA9B-4EB3-ACB7-1FE4AB8022FC}" destId="{56F024C2-1452-48EB-98EF-875C9E95F8E2}" srcOrd="2" destOrd="0" parTransId="{89A9065D-6E96-4EF7-B38B-2D117CA2ED95}" sibTransId="{22A3B12B-0A46-45A5-B11E-F23C03D9CA6B}"/>
    <dgm:cxn modelId="{633D3B73-588C-421E-B627-AC295539739C}" srcId="{02ED2037-FA9B-4EB3-ACB7-1FE4AB8022FC}" destId="{19952F71-2BBC-4BE4-A404-910458809FBE}" srcOrd="1" destOrd="0" parTransId="{33E5B8BB-8D0E-4898-8670-8AA2C05C2236}" sibTransId="{D6798DEE-CE0C-419C-9C4B-5BEC4F24DBE1}"/>
    <dgm:cxn modelId="{08023E56-07B3-4C27-BAFD-2FE5231C621D}" type="presOf" srcId="{54F980DC-9DEA-43D7-A223-E131E9F01914}" destId="{C71C178B-6DE1-403C-874E-88FC95FC3F3F}" srcOrd="0" destOrd="0" presId="urn:microsoft.com/office/officeart/2005/8/layout/default"/>
    <dgm:cxn modelId="{01008459-6E29-4576-B15B-F605FF613E67}" srcId="{02ED2037-FA9B-4EB3-ACB7-1FE4AB8022FC}" destId="{8AA56085-7ED8-4048-93C0-32151A1E5548}" srcOrd="0" destOrd="0" parTransId="{357E4FD7-2B4F-4220-AE5C-D9856321B3A0}" sibTransId="{FE95FE3C-7F9F-44F4-83C3-97E20E1B236A}"/>
    <dgm:cxn modelId="{B97A71A4-9C04-4B92-B9BD-B0DBCCB0E4D8}" type="presOf" srcId="{56F024C2-1452-48EB-98EF-875C9E95F8E2}" destId="{C8B09C50-9758-43F0-A545-1754DC3EAECF}" srcOrd="0" destOrd="0" presId="urn:microsoft.com/office/officeart/2005/8/layout/default"/>
    <dgm:cxn modelId="{014D85AE-F80B-4F84-9E53-D0B5BF4F30EB}" srcId="{02ED2037-FA9B-4EB3-ACB7-1FE4AB8022FC}" destId="{A2FFBB3B-B12F-4100-B38D-48F467F1A5E2}" srcOrd="4" destOrd="0" parTransId="{EA783A2A-024B-4E8D-9BE7-2227E5FA0E69}" sibTransId="{8BAA991C-C934-413B-BA56-174F62B8092C}"/>
    <dgm:cxn modelId="{F3D514E6-5AB3-4BA9-A403-DCA8A23228E1}" type="presOf" srcId="{2E3FED06-8532-4487-81E2-78626E240E58}" destId="{4E9D9F1D-72F1-48FA-BCDE-4A265F9BC6C2}" srcOrd="0" destOrd="0" presId="urn:microsoft.com/office/officeart/2005/8/layout/default"/>
    <dgm:cxn modelId="{41A92AE7-979F-41B7-BFE1-DEEBEF9DA219}" type="presOf" srcId="{A2FFBB3B-B12F-4100-B38D-48F467F1A5E2}" destId="{F5755115-9A11-4B58-B14E-282A648DCECC}" srcOrd="0" destOrd="0" presId="urn:microsoft.com/office/officeart/2005/8/layout/default"/>
    <dgm:cxn modelId="{AB6B441B-FC10-4484-BC14-C9F095FCB377}" type="presParOf" srcId="{A15AC0B9-2540-489D-98CE-19C9E7A94841}" destId="{2AC5C21F-5AF7-4626-A3F3-0D219FD8E859}" srcOrd="0" destOrd="0" presId="urn:microsoft.com/office/officeart/2005/8/layout/default"/>
    <dgm:cxn modelId="{4243EA8B-6176-4519-91CC-207950D3F7C1}" type="presParOf" srcId="{A15AC0B9-2540-489D-98CE-19C9E7A94841}" destId="{4F68818A-0DAD-468C-B805-AAAC49640537}" srcOrd="1" destOrd="0" presId="urn:microsoft.com/office/officeart/2005/8/layout/default"/>
    <dgm:cxn modelId="{580034A1-5288-4B33-82E7-A3217CF2BA88}" type="presParOf" srcId="{A15AC0B9-2540-489D-98CE-19C9E7A94841}" destId="{0CFD9FC6-4D83-4864-8D34-F54510887227}" srcOrd="2" destOrd="0" presId="urn:microsoft.com/office/officeart/2005/8/layout/default"/>
    <dgm:cxn modelId="{DDB796C3-9499-458B-AA1E-B3782A711229}" type="presParOf" srcId="{A15AC0B9-2540-489D-98CE-19C9E7A94841}" destId="{6A563D3D-F9C1-4E05-B1FE-40CDE27679F2}" srcOrd="3" destOrd="0" presId="urn:microsoft.com/office/officeart/2005/8/layout/default"/>
    <dgm:cxn modelId="{5455B974-B9B3-4498-AE2D-5409DB7FBCB0}" type="presParOf" srcId="{A15AC0B9-2540-489D-98CE-19C9E7A94841}" destId="{C8B09C50-9758-43F0-A545-1754DC3EAECF}" srcOrd="4" destOrd="0" presId="urn:microsoft.com/office/officeart/2005/8/layout/default"/>
    <dgm:cxn modelId="{E38031C4-97F5-465A-B8D7-82F5A0FFC9DA}" type="presParOf" srcId="{A15AC0B9-2540-489D-98CE-19C9E7A94841}" destId="{16D45273-849E-41EA-A195-F46B7BE719DB}" srcOrd="5" destOrd="0" presId="urn:microsoft.com/office/officeart/2005/8/layout/default"/>
    <dgm:cxn modelId="{6F4D963A-ECD9-4CB2-94EA-28E11953F90F}" type="presParOf" srcId="{A15AC0B9-2540-489D-98CE-19C9E7A94841}" destId="{CEC7DA14-FA20-4D61-973F-97DF7B977677}" srcOrd="6" destOrd="0" presId="urn:microsoft.com/office/officeart/2005/8/layout/default"/>
    <dgm:cxn modelId="{433CD19E-D25F-4E92-A1D2-EBF49188AE17}" type="presParOf" srcId="{A15AC0B9-2540-489D-98CE-19C9E7A94841}" destId="{10A731E9-76D1-4ABF-86B4-9CC5A3423013}" srcOrd="7" destOrd="0" presId="urn:microsoft.com/office/officeart/2005/8/layout/default"/>
    <dgm:cxn modelId="{1F443F11-BFF4-4FCB-B5FC-FC97CEA82531}" type="presParOf" srcId="{A15AC0B9-2540-489D-98CE-19C9E7A94841}" destId="{F5755115-9A11-4B58-B14E-282A648DCECC}" srcOrd="8" destOrd="0" presId="urn:microsoft.com/office/officeart/2005/8/layout/default"/>
    <dgm:cxn modelId="{19AAB30F-48DD-4CE9-BF3B-1A092EC8E33C}" type="presParOf" srcId="{A15AC0B9-2540-489D-98CE-19C9E7A94841}" destId="{C27CF674-2106-4E57-93C0-060CC0CE46E3}" srcOrd="9" destOrd="0" presId="urn:microsoft.com/office/officeart/2005/8/layout/default"/>
    <dgm:cxn modelId="{A4A88515-1572-41F1-BDD6-91E4F9395605}" type="presParOf" srcId="{A15AC0B9-2540-489D-98CE-19C9E7A94841}" destId="{C71C178B-6DE1-403C-874E-88FC95FC3F3F}" srcOrd="10" destOrd="0" presId="urn:microsoft.com/office/officeart/2005/8/layout/default"/>
    <dgm:cxn modelId="{7C19460D-2C48-4C62-98CB-A39674421158}" type="presParOf" srcId="{A15AC0B9-2540-489D-98CE-19C9E7A94841}" destId="{8DA9ED51-030F-4479-B8D6-41BF8D4EAEA9}" srcOrd="11" destOrd="0" presId="urn:microsoft.com/office/officeart/2005/8/layout/default"/>
    <dgm:cxn modelId="{440BF6E9-9F38-4D2F-A26D-96CA09DFDE34}" type="presParOf" srcId="{A15AC0B9-2540-489D-98CE-19C9E7A94841}" destId="{4E9D9F1D-72F1-48FA-BCDE-4A265F9BC6C2}" srcOrd="12"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C5C21F-5AF7-4626-A3F3-0D219FD8E859}">
      <dsp:nvSpPr>
        <dsp:cNvPr id="0" name=""/>
        <dsp:cNvSpPr/>
      </dsp:nvSpPr>
      <dsp:spPr>
        <a:xfrm>
          <a:off x="0" y="67270"/>
          <a:ext cx="1771054" cy="106263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pl-PL" sz="1400" kern="1200" dirty="0"/>
            <a:t>Kubek, pasta </a:t>
          </a:r>
          <a:br>
            <a:rPr lang="pl-PL" sz="1400" kern="1200" dirty="0"/>
          </a:br>
          <a:r>
            <a:rPr lang="pl-PL" sz="1400" kern="1200" dirty="0"/>
            <a:t>i szczoteczka</a:t>
          </a:r>
        </a:p>
        <a:p>
          <a:pPr algn="ctr" defTabSz="2000250">
            <a:lnSpc>
              <a:spcPct val="90000"/>
            </a:lnSpc>
            <a:spcBef>
              <a:spcPct val="0"/>
            </a:spcBef>
            <a:spcAft>
              <a:spcPct val="35000"/>
            </a:spcAft>
            <a:buNone/>
          </a:pPr>
          <a:endParaRPr lang="pl-PL" sz="1400" kern="1200" dirty="0"/>
        </a:p>
      </dsp:txBody>
      <dsp:txXfrm>
        <a:off x="0" y="67270"/>
        <a:ext cx="1771054" cy="1062632"/>
      </dsp:txXfrm>
    </dsp:sp>
    <dsp:sp modelId="{0CFD9FC6-4D83-4864-8D34-F54510887227}">
      <dsp:nvSpPr>
        <dsp:cNvPr id="0" name=""/>
        <dsp:cNvSpPr/>
      </dsp:nvSpPr>
      <dsp:spPr>
        <a:xfrm>
          <a:off x="1948160" y="67270"/>
          <a:ext cx="1771054" cy="106263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kern="1200" dirty="0"/>
            <a:t>Kocyk </a:t>
          </a:r>
        </a:p>
        <a:p>
          <a:pPr marL="0" lvl="0" indent="0" algn="ctr" defTabSz="622300">
            <a:lnSpc>
              <a:spcPct val="90000"/>
            </a:lnSpc>
            <a:spcBef>
              <a:spcPct val="0"/>
            </a:spcBef>
            <a:spcAft>
              <a:spcPct val="35000"/>
            </a:spcAft>
            <a:buNone/>
          </a:pPr>
          <a:r>
            <a:rPr lang="pl-PL" sz="1400" kern="1200" dirty="0"/>
            <a:t>i poduszka</a:t>
          </a:r>
        </a:p>
      </dsp:txBody>
      <dsp:txXfrm>
        <a:off x="1948160" y="67270"/>
        <a:ext cx="1771054" cy="1062632"/>
      </dsp:txXfrm>
    </dsp:sp>
    <dsp:sp modelId="{C8B09C50-9758-43F0-A545-1754DC3EAECF}">
      <dsp:nvSpPr>
        <dsp:cNvPr id="0" name=""/>
        <dsp:cNvSpPr/>
      </dsp:nvSpPr>
      <dsp:spPr>
        <a:xfrm>
          <a:off x="3896320" y="67270"/>
          <a:ext cx="1771054" cy="106263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pl-PL" sz="1400" kern="1200" dirty="0"/>
            <a:t>Kapcie</a:t>
          </a:r>
        </a:p>
        <a:p>
          <a:pPr algn="ctr" defTabSz="1333500">
            <a:lnSpc>
              <a:spcPct val="90000"/>
            </a:lnSpc>
            <a:spcBef>
              <a:spcPct val="0"/>
            </a:spcBef>
            <a:spcAft>
              <a:spcPct val="35000"/>
            </a:spcAft>
            <a:buNone/>
          </a:pPr>
          <a:endParaRPr lang="pl-PL" sz="1400" kern="1200" dirty="0"/>
        </a:p>
      </dsp:txBody>
      <dsp:txXfrm>
        <a:off x="3896320" y="67270"/>
        <a:ext cx="1771054" cy="1062632"/>
      </dsp:txXfrm>
    </dsp:sp>
    <dsp:sp modelId="{CEC7DA14-FA20-4D61-973F-97DF7B977677}">
      <dsp:nvSpPr>
        <dsp:cNvPr id="0" name=""/>
        <dsp:cNvSpPr/>
      </dsp:nvSpPr>
      <dsp:spPr>
        <a:xfrm>
          <a:off x="0" y="1307008"/>
          <a:ext cx="1771054" cy="106263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pl-PL" sz="1400" kern="1200" dirty="0"/>
            <a:t>W worku w szatni:  ubranka na zmianę</a:t>
          </a:r>
        </a:p>
      </dsp:txBody>
      <dsp:txXfrm>
        <a:off x="0" y="1307008"/>
        <a:ext cx="1771054" cy="1062632"/>
      </dsp:txXfrm>
    </dsp:sp>
    <dsp:sp modelId="{F5755115-9A11-4B58-B14E-282A648DCECC}">
      <dsp:nvSpPr>
        <dsp:cNvPr id="0" name=""/>
        <dsp:cNvSpPr/>
      </dsp:nvSpPr>
      <dsp:spPr>
        <a:xfrm>
          <a:off x="1948160" y="1307008"/>
          <a:ext cx="1771054" cy="106263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br>
            <a:rPr lang="pl-PL" sz="1400" kern="1200"/>
          </a:br>
          <a:r>
            <a:rPr lang="pl-PL" sz="1400" kern="1200"/>
            <a:t>Chusteczki</a:t>
          </a:r>
          <a:endParaRPr lang="pl-PL" sz="1400" kern="1200" dirty="0"/>
        </a:p>
        <a:p>
          <a:pPr marL="0" marR="0" lvl="0" indent="0" algn="ctr" defTabSz="914400" eaLnBrk="1" fontAlgn="auto" latinLnBrk="0" hangingPunct="1">
            <a:lnSpc>
              <a:spcPct val="100000"/>
            </a:lnSpc>
            <a:spcBef>
              <a:spcPct val="0"/>
            </a:spcBef>
            <a:spcAft>
              <a:spcPts val="0"/>
            </a:spcAft>
            <a:buClrTx/>
            <a:buSzTx/>
            <a:buFontTx/>
            <a:buNone/>
            <a:tabLst/>
            <a:defRPr/>
          </a:pPr>
          <a:r>
            <a:rPr lang="pl-PL" sz="1400" kern="1200" dirty="0"/>
            <a:t> mokre oraz suche</a:t>
          </a:r>
        </a:p>
        <a:p>
          <a:pPr algn="ctr" defTabSz="1022350">
            <a:lnSpc>
              <a:spcPct val="90000"/>
            </a:lnSpc>
            <a:spcBef>
              <a:spcPct val="0"/>
            </a:spcBef>
            <a:spcAft>
              <a:spcPct val="35000"/>
            </a:spcAft>
            <a:buNone/>
          </a:pPr>
          <a:endParaRPr lang="pl-PL" sz="1400" kern="1200" dirty="0"/>
        </a:p>
      </dsp:txBody>
      <dsp:txXfrm>
        <a:off x="1948160" y="1307008"/>
        <a:ext cx="1771054" cy="1062632"/>
      </dsp:txXfrm>
    </dsp:sp>
    <dsp:sp modelId="{C71C178B-6DE1-403C-874E-88FC95FC3F3F}">
      <dsp:nvSpPr>
        <dsp:cNvPr id="0" name=""/>
        <dsp:cNvSpPr/>
      </dsp:nvSpPr>
      <dsp:spPr>
        <a:xfrm>
          <a:off x="3896320" y="1307008"/>
          <a:ext cx="1771054" cy="106263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pl-PL" sz="1400" kern="1200" dirty="0"/>
            <a:t>Strój gimnastyczny </a:t>
          </a:r>
        </a:p>
        <a:p>
          <a:pPr marL="0" marR="0" lvl="0" indent="0" algn="ctr" defTabSz="914400" eaLnBrk="1" fontAlgn="auto" latinLnBrk="0" hangingPunct="1">
            <a:lnSpc>
              <a:spcPct val="100000"/>
            </a:lnSpc>
            <a:spcBef>
              <a:spcPct val="0"/>
            </a:spcBef>
            <a:spcAft>
              <a:spcPts val="0"/>
            </a:spcAft>
            <a:buClrTx/>
            <a:buSzTx/>
            <a:buFontTx/>
            <a:buNone/>
            <a:tabLst/>
            <a:defRPr/>
          </a:pPr>
          <a:r>
            <a:rPr lang="pl-PL" sz="1400" kern="1200" dirty="0"/>
            <a:t>w worku</a:t>
          </a:r>
        </a:p>
        <a:p>
          <a:pPr algn="ctr" defTabSz="1022350">
            <a:lnSpc>
              <a:spcPct val="90000"/>
            </a:lnSpc>
            <a:spcBef>
              <a:spcPct val="0"/>
            </a:spcBef>
            <a:spcAft>
              <a:spcPct val="35000"/>
            </a:spcAft>
            <a:buNone/>
          </a:pPr>
          <a:endParaRPr lang="pl-PL" sz="1400" kern="1200" dirty="0"/>
        </a:p>
      </dsp:txBody>
      <dsp:txXfrm>
        <a:off x="3896320" y="1307008"/>
        <a:ext cx="1771054" cy="1062632"/>
      </dsp:txXfrm>
    </dsp:sp>
    <dsp:sp modelId="{4E9D9F1D-72F1-48FA-BCDE-4A265F9BC6C2}">
      <dsp:nvSpPr>
        <dsp:cNvPr id="0" name=""/>
        <dsp:cNvSpPr/>
      </dsp:nvSpPr>
      <dsp:spPr>
        <a:xfrm>
          <a:off x="1948160" y="2546746"/>
          <a:ext cx="1771054" cy="106263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marR="0" lvl="0" indent="0" algn="ctr" defTabSz="622300" eaLnBrk="1" fontAlgn="auto" latinLnBrk="0" hangingPunct="1">
            <a:lnSpc>
              <a:spcPct val="90000"/>
            </a:lnSpc>
            <a:spcBef>
              <a:spcPct val="0"/>
            </a:spcBef>
            <a:spcAft>
              <a:spcPct val="35000"/>
            </a:spcAft>
            <a:buClrTx/>
            <a:buSzTx/>
            <a:buFontTx/>
            <a:buNone/>
            <a:tabLst/>
            <a:defRPr/>
          </a:pPr>
          <a:r>
            <a:rPr lang="pl-PL" sz="1400" kern="1200" dirty="0"/>
            <a:t>grzebień </a:t>
          </a:r>
        </a:p>
      </dsp:txBody>
      <dsp:txXfrm>
        <a:off x="1948160" y="2546746"/>
        <a:ext cx="1771054" cy="106263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12445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d.adamczyk</dc:creator>
  <cp:lastModifiedBy>Dorota Warzocha</cp:lastModifiedBy>
  <cp:revision>2</cp:revision>
  <cp:lastPrinted>2019-05-10T11:32:00Z</cp:lastPrinted>
  <dcterms:created xsi:type="dcterms:W3CDTF">2021-06-28T08:27:00Z</dcterms:created>
  <dcterms:modified xsi:type="dcterms:W3CDTF">2021-06-28T08:27:00Z</dcterms:modified>
</cp:coreProperties>
</file>